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3F6" w:rsidRPr="00681E73" w:rsidRDefault="00C203F6" w:rsidP="000605D1">
      <w:pPr>
        <w:spacing w:line="36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val="ru-RU" w:eastAsia="ru-RU"/>
        </w:rPr>
        <w:drawing>
          <wp:inline distT="0" distB="0" distL="0" distR="0">
            <wp:extent cx="1964855" cy="130780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843" cy="13077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03F6" w:rsidRDefault="00C203F6" w:rsidP="000605D1">
      <w:pPr>
        <w:spacing w:line="360" w:lineRule="auto"/>
        <w:rPr>
          <w:rFonts w:ascii="Arial" w:hAnsi="Arial" w:cs="Arial"/>
          <w:sz w:val="24"/>
        </w:rPr>
      </w:pPr>
    </w:p>
    <w:p w:rsidR="00C203F6" w:rsidRPr="00681E73" w:rsidRDefault="00C203F6" w:rsidP="000605D1">
      <w:pPr>
        <w:spacing w:line="360" w:lineRule="auto"/>
        <w:rPr>
          <w:rFonts w:ascii="Arial" w:hAnsi="Arial" w:cs="Arial"/>
          <w:sz w:val="24"/>
        </w:rPr>
      </w:pPr>
    </w:p>
    <w:p w:rsidR="00C203F6" w:rsidRPr="00D87E86" w:rsidRDefault="00C203F6" w:rsidP="000605D1">
      <w:pPr>
        <w:spacing w:line="360" w:lineRule="auto"/>
        <w:jc w:val="center"/>
        <w:rPr>
          <w:rFonts w:ascii="Arial" w:hAnsi="Arial" w:cs="Arial"/>
          <w:b/>
          <w:sz w:val="72"/>
          <w:szCs w:val="72"/>
          <w:lang w:val="ru-RU"/>
        </w:rPr>
      </w:pPr>
      <w:r w:rsidRPr="001D5152">
        <w:rPr>
          <w:rFonts w:ascii="Arial" w:hAnsi="Arial" w:cs="Arial"/>
          <w:b/>
          <w:sz w:val="72"/>
          <w:szCs w:val="72"/>
          <w:lang w:val="ru-RU"/>
        </w:rPr>
        <w:t>ПАСПОРТ</w:t>
      </w:r>
    </w:p>
    <w:p w:rsidR="00C203F6" w:rsidRPr="00D87E86" w:rsidRDefault="00C203F6" w:rsidP="000605D1">
      <w:pPr>
        <w:spacing w:line="360" w:lineRule="auto"/>
        <w:jc w:val="center"/>
        <w:rPr>
          <w:rFonts w:ascii="Arial" w:hAnsi="Arial" w:cs="Arial"/>
          <w:b/>
          <w:sz w:val="48"/>
          <w:szCs w:val="48"/>
          <w:lang w:val="ru-RU"/>
        </w:rPr>
      </w:pPr>
    </w:p>
    <w:p w:rsidR="00C203F6" w:rsidRPr="00C203F6" w:rsidRDefault="00C203F6" w:rsidP="000605D1">
      <w:pPr>
        <w:spacing w:line="360" w:lineRule="auto"/>
        <w:jc w:val="center"/>
        <w:rPr>
          <w:rFonts w:ascii="Arial" w:hAnsi="Arial" w:cs="Arial"/>
          <w:b/>
          <w:sz w:val="36"/>
          <w:szCs w:val="36"/>
          <w:lang w:val="ru-RU"/>
        </w:rPr>
      </w:pPr>
      <w:r w:rsidRPr="00C203F6">
        <w:rPr>
          <w:rFonts w:ascii="Arial" w:hAnsi="Arial" w:cs="Arial"/>
          <w:b/>
          <w:sz w:val="36"/>
          <w:szCs w:val="36"/>
          <w:lang w:val="ru-RU"/>
        </w:rPr>
        <w:t>УПАКОВЩИК ВАКУУМНЫЙ БЕ</w:t>
      </w:r>
      <w:r w:rsidR="003F090A">
        <w:rPr>
          <w:rFonts w:ascii="Arial" w:hAnsi="Arial" w:cs="Arial"/>
          <w:b/>
          <w:sz w:val="36"/>
          <w:szCs w:val="36"/>
          <w:lang w:val="ru-RU"/>
        </w:rPr>
        <w:t>С</w:t>
      </w:r>
      <w:r w:rsidRPr="00C203F6">
        <w:rPr>
          <w:rFonts w:ascii="Arial" w:hAnsi="Arial" w:cs="Arial"/>
          <w:b/>
          <w:sz w:val="36"/>
          <w:szCs w:val="36"/>
          <w:lang w:val="ru-RU"/>
        </w:rPr>
        <w:t>КАМЕРНЫЙ</w:t>
      </w:r>
    </w:p>
    <w:p w:rsidR="00C203F6" w:rsidRDefault="00C203F6" w:rsidP="000605D1">
      <w:pPr>
        <w:spacing w:line="360" w:lineRule="auto"/>
        <w:jc w:val="center"/>
        <w:rPr>
          <w:rFonts w:ascii="Arial" w:hAnsi="Arial" w:cs="Arial"/>
          <w:sz w:val="36"/>
          <w:szCs w:val="36"/>
          <w:lang w:val="ru-RU"/>
        </w:rPr>
      </w:pPr>
      <w:r w:rsidRPr="001D5152">
        <w:rPr>
          <w:rFonts w:ascii="Arial" w:hAnsi="Arial" w:cs="Arial"/>
          <w:b/>
          <w:sz w:val="36"/>
          <w:szCs w:val="36"/>
          <w:lang w:val="ru-RU"/>
        </w:rPr>
        <w:t>МОДЕЛ</w:t>
      </w:r>
      <w:r>
        <w:rPr>
          <w:rFonts w:ascii="Arial" w:hAnsi="Arial" w:cs="Arial"/>
          <w:b/>
          <w:sz w:val="36"/>
          <w:szCs w:val="36"/>
          <w:lang w:val="ru-RU"/>
        </w:rPr>
        <w:t>Ь</w:t>
      </w:r>
      <w:r w:rsidRPr="00C203F6">
        <w:rPr>
          <w:rFonts w:ascii="Arial" w:hAnsi="Arial" w:cs="Arial"/>
          <w:b/>
          <w:sz w:val="36"/>
          <w:szCs w:val="36"/>
          <w:lang w:val="ru-RU"/>
        </w:rPr>
        <w:t xml:space="preserve">: </w:t>
      </w:r>
      <w:r w:rsidRPr="00C203F6">
        <w:rPr>
          <w:rFonts w:ascii="Arial" w:hAnsi="Arial" w:cs="Arial"/>
          <w:sz w:val="36"/>
          <w:szCs w:val="36"/>
        </w:rPr>
        <w:t>HKN</w:t>
      </w:r>
      <w:r w:rsidRPr="00C203F6">
        <w:rPr>
          <w:rFonts w:ascii="Arial" w:hAnsi="Arial" w:cs="Arial"/>
          <w:sz w:val="36"/>
          <w:szCs w:val="36"/>
          <w:lang w:val="ru-RU"/>
        </w:rPr>
        <w:t>-</w:t>
      </w:r>
      <w:r w:rsidRPr="00C203F6">
        <w:rPr>
          <w:rFonts w:ascii="Arial" w:hAnsi="Arial" w:cs="Arial"/>
          <w:sz w:val="36"/>
          <w:szCs w:val="36"/>
        </w:rPr>
        <w:t>V</w:t>
      </w:r>
      <w:r w:rsidRPr="00C203F6">
        <w:rPr>
          <w:rFonts w:ascii="Arial" w:hAnsi="Arial" w:cs="Arial"/>
          <w:sz w:val="36"/>
          <w:szCs w:val="36"/>
          <w:lang w:val="ru-RU"/>
        </w:rPr>
        <w:t>3</w:t>
      </w:r>
      <w:r w:rsidR="00D87E86">
        <w:rPr>
          <w:rFonts w:ascii="Arial" w:hAnsi="Arial" w:cs="Arial"/>
          <w:sz w:val="36"/>
          <w:szCs w:val="36"/>
          <w:lang w:val="ru-RU"/>
        </w:rPr>
        <w:t>00</w:t>
      </w:r>
    </w:p>
    <w:p w:rsidR="00284FA2" w:rsidRPr="00C203F6" w:rsidRDefault="00284FA2" w:rsidP="000605D1">
      <w:pPr>
        <w:spacing w:line="360" w:lineRule="auto"/>
        <w:jc w:val="center"/>
        <w:rPr>
          <w:rFonts w:ascii="Arial" w:hAnsi="Arial" w:cs="Arial"/>
          <w:b/>
          <w:sz w:val="36"/>
          <w:szCs w:val="36"/>
          <w:lang w:val="ru-RU"/>
        </w:rPr>
      </w:pPr>
    </w:p>
    <w:p w:rsidR="00CD0A39" w:rsidRPr="00C203F6" w:rsidRDefault="00284FA2" w:rsidP="000605D1">
      <w:pPr>
        <w:spacing w:line="220" w:lineRule="atLeast"/>
        <w:jc w:val="center"/>
        <w:rPr>
          <w:rFonts w:ascii="Arial" w:hAnsi="Arial" w:cs="Arial"/>
          <w:b/>
          <w:color w:val="00B0F0"/>
          <w:sz w:val="24"/>
          <w:szCs w:val="24"/>
          <w:lang w:val="ru-RU"/>
        </w:rPr>
      </w:pPr>
      <w:r>
        <w:rPr>
          <w:rFonts w:ascii="Arial" w:hAnsi="Arial" w:cs="Arial"/>
          <w:b/>
          <w:color w:val="00B0F0"/>
          <w:sz w:val="24"/>
          <w:szCs w:val="24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136.55pt">
            <v:imagedata r:id="rId10" o:title="HKN-V300"/>
          </v:shape>
        </w:pict>
      </w:r>
    </w:p>
    <w:p w:rsidR="00CD0A39" w:rsidRPr="00C203F6" w:rsidRDefault="00CD0A39" w:rsidP="000605D1">
      <w:pPr>
        <w:spacing w:line="220" w:lineRule="atLeast"/>
        <w:jc w:val="center"/>
        <w:rPr>
          <w:rFonts w:ascii="Arial" w:hAnsi="Arial" w:cs="Arial"/>
          <w:sz w:val="24"/>
          <w:szCs w:val="24"/>
        </w:rPr>
      </w:pPr>
    </w:p>
    <w:p w:rsidR="00CD0A39" w:rsidRPr="00C203F6" w:rsidRDefault="00CD0A39" w:rsidP="000605D1">
      <w:pPr>
        <w:spacing w:line="220" w:lineRule="atLeast"/>
        <w:jc w:val="center"/>
        <w:rPr>
          <w:rFonts w:ascii="Arial" w:hAnsi="Arial" w:cs="Arial"/>
          <w:sz w:val="24"/>
          <w:szCs w:val="24"/>
        </w:rPr>
      </w:pPr>
    </w:p>
    <w:p w:rsidR="00CD0A39" w:rsidRPr="00C203F6" w:rsidRDefault="00CD0A39" w:rsidP="000605D1">
      <w:pPr>
        <w:spacing w:line="22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CD0A39" w:rsidRPr="00C203F6" w:rsidRDefault="00CD0A39" w:rsidP="000605D1">
      <w:pPr>
        <w:adjustRightInd/>
        <w:snapToGrid/>
        <w:spacing w:after="0"/>
        <w:rPr>
          <w:rFonts w:ascii="Arial" w:hAnsi="Arial" w:cs="Arial"/>
          <w:b/>
          <w:sz w:val="24"/>
          <w:szCs w:val="24"/>
        </w:rPr>
      </w:pPr>
    </w:p>
    <w:p w:rsidR="00CD0A39" w:rsidRPr="00C203F6" w:rsidRDefault="000605D1" w:rsidP="000605D1">
      <w:pPr>
        <w:spacing w:line="22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97152" behindDoc="1" locked="0" layoutInCell="1" allowOverlap="1">
            <wp:simplePos x="0" y="0"/>
            <wp:positionH relativeFrom="column">
              <wp:posOffset>5487933</wp:posOffset>
            </wp:positionH>
            <wp:positionV relativeFrom="paragraph">
              <wp:posOffset>700405</wp:posOffset>
            </wp:positionV>
            <wp:extent cx="767956" cy="756745"/>
            <wp:effectExtent l="19050" t="0" r="0" b="0"/>
            <wp:wrapNone/>
            <wp:docPr id="4" name="Рисунок 19" descr="E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EAC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956" cy="756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E2F03" w:rsidRPr="00C203F6">
        <w:rPr>
          <w:rFonts w:ascii="Arial" w:hAnsi="Arial" w:cs="Arial"/>
          <w:b/>
          <w:sz w:val="24"/>
          <w:szCs w:val="24"/>
        </w:rPr>
        <w:br w:type="page"/>
      </w:r>
    </w:p>
    <w:p w:rsidR="000605D1" w:rsidRPr="00AA63E6" w:rsidRDefault="000605D1" w:rsidP="000605D1">
      <w:pPr>
        <w:rPr>
          <w:rFonts w:ascii="Arial" w:hAnsi="Arial" w:cs="Arial"/>
          <w:b/>
          <w:sz w:val="24"/>
          <w:lang w:val="ru-RU"/>
        </w:rPr>
      </w:pPr>
      <w:r w:rsidRPr="00AA63E6">
        <w:rPr>
          <w:rFonts w:ascii="Arial" w:hAnsi="Arial" w:cs="Arial"/>
          <w:b/>
          <w:sz w:val="24"/>
          <w:lang w:val="ru-RU"/>
        </w:rPr>
        <w:lastRenderedPageBreak/>
        <w:t>ВВЕДЕНИЕ</w:t>
      </w:r>
    </w:p>
    <w:p w:rsidR="000605D1" w:rsidRPr="00AA63E6" w:rsidRDefault="000605D1" w:rsidP="000605D1">
      <w:pPr>
        <w:rPr>
          <w:rFonts w:ascii="Arial" w:hAnsi="Arial" w:cs="Arial"/>
          <w:sz w:val="24"/>
          <w:lang w:val="ru-RU"/>
        </w:rPr>
      </w:pPr>
    </w:p>
    <w:p w:rsidR="000605D1" w:rsidRPr="00AA63E6" w:rsidRDefault="000605D1" w:rsidP="000605D1">
      <w:pPr>
        <w:rPr>
          <w:rFonts w:ascii="Arial" w:hAnsi="Arial" w:cs="Arial"/>
          <w:b/>
          <w:i/>
          <w:sz w:val="24"/>
          <w:lang w:val="ru-RU"/>
        </w:rPr>
      </w:pPr>
      <w:r w:rsidRPr="00AA63E6">
        <w:rPr>
          <w:rFonts w:ascii="Arial" w:hAnsi="Arial" w:cs="Arial"/>
          <w:b/>
          <w:i/>
          <w:sz w:val="24"/>
          <w:lang w:val="ru-RU"/>
        </w:rPr>
        <w:t>УВАЖАЕМЫЕ ГОСПОДА!</w:t>
      </w:r>
    </w:p>
    <w:p w:rsidR="000605D1" w:rsidRPr="00AA63E6" w:rsidRDefault="000605D1" w:rsidP="000605D1">
      <w:pPr>
        <w:rPr>
          <w:rFonts w:ascii="Arial" w:hAnsi="Arial" w:cs="Arial"/>
          <w:sz w:val="24"/>
          <w:lang w:val="ru-RU"/>
        </w:rPr>
      </w:pPr>
    </w:p>
    <w:p w:rsidR="000605D1" w:rsidRPr="00AA63E6" w:rsidRDefault="000605D1" w:rsidP="000605D1">
      <w:pPr>
        <w:numPr>
          <w:ilvl w:val="1"/>
          <w:numId w:val="0"/>
        </w:numPr>
        <w:rPr>
          <w:rFonts w:ascii="Arial" w:hAnsi="Arial" w:cs="Arial"/>
          <w:sz w:val="24"/>
          <w:lang w:val="ru-RU"/>
        </w:rPr>
      </w:pPr>
      <w:r w:rsidRPr="00AA63E6">
        <w:rPr>
          <w:rFonts w:ascii="Arial" w:hAnsi="Arial" w:cs="Arial"/>
          <w:sz w:val="24"/>
          <w:lang w:val="ru-RU"/>
        </w:rPr>
        <w:t>Вы приобрели профессиональное оборудование. Прежде чем Вы приступите к работе с ним, обязательно ознакомьтесь с настоящим Паспортом и сохраняйте его в течение всего срока эксплуатации.</w:t>
      </w:r>
    </w:p>
    <w:p w:rsidR="000605D1" w:rsidRPr="00AA63E6" w:rsidRDefault="000605D1" w:rsidP="000605D1">
      <w:pPr>
        <w:numPr>
          <w:ilvl w:val="1"/>
          <w:numId w:val="0"/>
        </w:numPr>
        <w:rPr>
          <w:rFonts w:ascii="Arial" w:hAnsi="Arial" w:cs="Arial"/>
          <w:sz w:val="24"/>
          <w:lang w:val="ru-RU"/>
        </w:rPr>
      </w:pPr>
      <w:r w:rsidRPr="00AA63E6">
        <w:rPr>
          <w:rFonts w:ascii="Arial" w:hAnsi="Arial" w:cs="Arial"/>
          <w:sz w:val="24"/>
          <w:lang w:val="ru-RU"/>
        </w:rPr>
        <w:t>Помните, что, выполняя все указания, изложенные в настоящем Паспорте, Вы тем самым продлите срок эксплуатации оборудования и избежите травмирования обслуживающего персонала.</w:t>
      </w:r>
    </w:p>
    <w:p w:rsidR="000605D1" w:rsidRPr="00AA63E6" w:rsidRDefault="000605D1" w:rsidP="000605D1">
      <w:pPr>
        <w:numPr>
          <w:ilvl w:val="1"/>
          <w:numId w:val="0"/>
        </w:numPr>
        <w:rPr>
          <w:rFonts w:ascii="Arial" w:hAnsi="Arial" w:cs="Arial"/>
          <w:sz w:val="24"/>
          <w:lang w:val="ru-RU"/>
        </w:rPr>
      </w:pPr>
      <w:r w:rsidRPr="00AA63E6">
        <w:rPr>
          <w:rFonts w:ascii="Arial" w:hAnsi="Arial" w:cs="Arial"/>
          <w:sz w:val="24"/>
          <w:lang w:val="ru-RU"/>
        </w:rPr>
        <w:t>Мы надеемся, что наши рекомендации максимально облегчат Вам работу с оборудованием.</w:t>
      </w:r>
    </w:p>
    <w:p w:rsidR="000605D1" w:rsidRPr="00AA63E6" w:rsidRDefault="000605D1" w:rsidP="000605D1">
      <w:pPr>
        <w:rPr>
          <w:rFonts w:ascii="Arial" w:hAnsi="Arial" w:cs="Arial"/>
          <w:sz w:val="24"/>
          <w:lang w:val="ru-RU"/>
        </w:rPr>
      </w:pPr>
    </w:p>
    <w:p w:rsidR="000605D1" w:rsidRPr="00AA63E6" w:rsidRDefault="000605D1" w:rsidP="000605D1">
      <w:pPr>
        <w:rPr>
          <w:rFonts w:ascii="Arial" w:hAnsi="Arial" w:cs="Arial"/>
          <w:b/>
          <w:sz w:val="24"/>
          <w:lang w:val="ru-RU"/>
        </w:rPr>
      </w:pPr>
      <w:r w:rsidRPr="00AA63E6">
        <w:rPr>
          <w:rFonts w:ascii="Arial" w:hAnsi="Arial" w:cs="Arial"/>
          <w:b/>
          <w:sz w:val="24"/>
          <w:lang w:val="ru-RU"/>
        </w:rPr>
        <w:t>НАЗНАЧЕНИЕ</w:t>
      </w:r>
    </w:p>
    <w:p w:rsidR="000605D1" w:rsidRPr="00AA63E6" w:rsidRDefault="000605D1" w:rsidP="000605D1">
      <w:pPr>
        <w:rPr>
          <w:rFonts w:ascii="Arial" w:hAnsi="Arial" w:cs="Arial"/>
          <w:sz w:val="24"/>
          <w:lang w:val="ru-RU"/>
        </w:rPr>
      </w:pPr>
      <w:r w:rsidRPr="00AA63E6">
        <w:rPr>
          <w:rFonts w:ascii="Arial" w:hAnsi="Arial" w:cs="Arial"/>
          <w:sz w:val="24"/>
          <w:lang w:val="ru-RU"/>
        </w:rPr>
        <w:t xml:space="preserve">Данное оборудование предназначено для использования на предприятиях общественного питания и применяется для </w:t>
      </w:r>
      <w:r w:rsidR="003F090A">
        <w:rPr>
          <w:rFonts w:ascii="Arial" w:hAnsi="Arial" w:cs="Arial"/>
          <w:sz w:val="24"/>
          <w:lang w:val="ru-RU"/>
        </w:rPr>
        <w:t>вакуумирования продуктов питания</w:t>
      </w:r>
      <w:r w:rsidRPr="00AA63E6">
        <w:rPr>
          <w:rFonts w:ascii="Arial" w:hAnsi="Arial" w:cs="Arial"/>
          <w:sz w:val="24"/>
          <w:lang w:val="ru-RU"/>
        </w:rPr>
        <w:t>.</w:t>
      </w:r>
    </w:p>
    <w:p w:rsidR="000605D1" w:rsidRPr="00AA63E6" w:rsidRDefault="000605D1" w:rsidP="000605D1">
      <w:pPr>
        <w:rPr>
          <w:sz w:val="24"/>
          <w:lang w:val="ru-RU"/>
        </w:rPr>
      </w:pPr>
    </w:p>
    <w:p w:rsidR="00CD0A39" w:rsidRDefault="004E2F03" w:rsidP="004E2F03">
      <w:pPr>
        <w:rPr>
          <w:rFonts w:ascii="Arial" w:hAnsi="Arial" w:cs="Arial"/>
          <w:b/>
          <w:sz w:val="24"/>
          <w:lang w:val="ru-RU"/>
        </w:rPr>
      </w:pPr>
      <w:r w:rsidRPr="004E2F03">
        <w:rPr>
          <w:rFonts w:ascii="Arial" w:hAnsi="Arial" w:cs="Arial"/>
          <w:b/>
          <w:sz w:val="24"/>
          <w:lang w:val="ru-RU"/>
        </w:rPr>
        <w:t>БЕЗОПАСНОСТЬ И МЕРЫ ПРЕДОСТОРОЖНОСТИ</w:t>
      </w:r>
    </w:p>
    <w:p w:rsidR="004E2F03" w:rsidRDefault="004E2F03" w:rsidP="004E2F03">
      <w:pPr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>При использовании упаковщика (далее устройство)</w:t>
      </w:r>
      <w:r w:rsidR="003D1339">
        <w:rPr>
          <w:rFonts w:ascii="Arial" w:hAnsi="Arial" w:cs="Arial"/>
          <w:sz w:val="24"/>
          <w:lang w:val="ru-RU"/>
        </w:rPr>
        <w:t xml:space="preserve"> следует придерживаться следующих правил</w:t>
      </w:r>
      <w:r>
        <w:rPr>
          <w:rFonts w:ascii="Arial" w:hAnsi="Arial" w:cs="Arial"/>
          <w:sz w:val="24"/>
          <w:lang w:val="ru-RU"/>
        </w:rPr>
        <w:t>:</w:t>
      </w:r>
    </w:p>
    <w:p w:rsidR="004E2F03" w:rsidRDefault="004E2F03" w:rsidP="004E2F03">
      <w:pPr>
        <w:pStyle w:val="ae"/>
        <w:numPr>
          <w:ilvl w:val="0"/>
          <w:numId w:val="1"/>
        </w:numPr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>перед подключением устройства к сети питания убедитесь, что крышка устройства находится в открытом состоянии;</w:t>
      </w:r>
    </w:p>
    <w:p w:rsidR="004E2F03" w:rsidRDefault="004E2F03" w:rsidP="004E2F03">
      <w:pPr>
        <w:pStyle w:val="ae"/>
        <w:numPr>
          <w:ilvl w:val="0"/>
          <w:numId w:val="1"/>
        </w:numPr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>не используйте устройство на влажных поверхностях или вне помещения;</w:t>
      </w:r>
    </w:p>
    <w:p w:rsidR="00B80BB0" w:rsidRDefault="004E2F03" w:rsidP="004E2F03">
      <w:pPr>
        <w:pStyle w:val="ae"/>
        <w:numPr>
          <w:ilvl w:val="0"/>
          <w:numId w:val="1"/>
        </w:numPr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 xml:space="preserve">для отключения отсоедините шнур питания </w:t>
      </w:r>
      <w:r w:rsidR="00B80BB0">
        <w:rPr>
          <w:rFonts w:ascii="Arial" w:hAnsi="Arial" w:cs="Arial"/>
          <w:sz w:val="24"/>
          <w:lang w:val="ru-RU"/>
        </w:rPr>
        <w:t>от сети питания. Тянуть при этом за шнур запрещено!</w:t>
      </w:r>
    </w:p>
    <w:p w:rsidR="004E2F03" w:rsidRDefault="008612F0" w:rsidP="004E2F03">
      <w:pPr>
        <w:pStyle w:val="ae"/>
        <w:numPr>
          <w:ilvl w:val="0"/>
          <w:numId w:val="1"/>
        </w:numPr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>з</w:t>
      </w:r>
      <w:r w:rsidRPr="008612F0">
        <w:rPr>
          <w:rFonts w:ascii="Arial" w:hAnsi="Arial" w:cs="Arial"/>
          <w:sz w:val="24"/>
          <w:lang w:val="ru-RU"/>
        </w:rPr>
        <w:t xml:space="preserve">апрещается размещать рядом с устройством </w:t>
      </w:r>
      <w:r>
        <w:rPr>
          <w:rFonts w:ascii="Arial" w:hAnsi="Arial" w:cs="Arial"/>
          <w:sz w:val="24"/>
          <w:lang w:val="ru-RU"/>
        </w:rPr>
        <w:t>газовые или электрические плиты и печи. Повышенное внимание следует уделять при перемещении вблизи горячих жидкостей;</w:t>
      </w:r>
    </w:p>
    <w:p w:rsidR="008612F0" w:rsidRDefault="008612F0" w:rsidP="004E2F03">
      <w:pPr>
        <w:pStyle w:val="ae"/>
        <w:numPr>
          <w:ilvl w:val="0"/>
          <w:numId w:val="1"/>
        </w:numPr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>запрещается разбирать и давать детям;</w:t>
      </w:r>
    </w:p>
    <w:p w:rsidR="008612F0" w:rsidRDefault="008612F0" w:rsidP="004E2F03">
      <w:pPr>
        <w:pStyle w:val="ae"/>
        <w:numPr>
          <w:ilvl w:val="0"/>
          <w:numId w:val="1"/>
        </w:numPr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 xml:space="preserve">устройство не требует использования </w:t>
      </w:r>
      <w:proofErr w:type="gramStart"/>
      <w:r>
        <w:rPr>
          <w:rFonts w:ascii="Arial" w:hAnsi="Arial" w:cs="Arial"/>
          <w:sz w:val="24"/>
          <w:lang w:val="ru-RU"/>
        </w:rPr>
        <w:t>каких-либо</w:t>
      </w:r>
      <w:proofErr w:type="gramEnd"/>
      <w:r>
        <w:rPr>
          <w:rFonts w:ascii="Arial" w:hAnsi="Arial" w:cs="Arial"/>
          <w:sz w:val="24"/>
          <w:lang w:val="ru-RU"/>
        </w:rPr>
        <w:t xml:space="preserve"> лубрикантов;</w:t>
      </w:r>
    </w:p>
    <w:p w:rsidR="008612F0" w:rsidRDefault="008612F0" w:rsidP="004E2F03">
      <w:pPr>
        <w:pStyle w:val="ae"/>
        <w:numPr>
          <w:ilvl w:val="0"/>
          <w:numId w:val="1"/>
        </w:numPr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>не дотрагивайтесь до сварной планки устройства, она горячая и можно получить ожог;</w:t>
      </w:r>
    </w:p>
    <w:p w:rsidR="008612F0" w:rsidRDefault="008612F0" w:rsidP="004E2F03">
      <w:pPr>
        <w:pStyle w:val="ae"/>
        <w:numPr>
          <w:ilvl w:val="0"/>
          <w:numId w:val="1"/>
        </w:numPr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>во избежание риска получения удара электрическим током запрещается погружать любые части устройства в воду или жидкость. Отсоедините устройство от сети питания перед очисткой или если оно не используется;</w:t>
      </w:r>
    </w:p>
    <w:p w:rsidR="008612F0" w:rsidRDefault="008612F0" w:rsidP="004E2F03">
      <w:pPr>
        <w:pStyle w:val="ae"/>
        <w:numPr>
          <w:ilvl w:val="0"/>
          <w:numId w:val="1"/>
        </w:numPr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>запрещается эксплуатация устройства с поврежденным шнуром питания или имеющего какие-либо повреждения;</w:t>
      </w:r>
    </w:p>
    <w:p w:rsidR="008612F0" w:rsidRDefault="008612F0" w:rsidP="004E2F03">
      <w:pPr>
        <w:pStyle w:val="ae"/>
        <w:numPr>
          <w:ilvl w:val="0"/>
          <w:numId w:val="1"/>
        </w:numPr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>используйте устройство только по назначению.</w:t>
      </w:r>
    </w:p>
    <w:p w:rsidR="004E2F03" w:rsidRPr="004E2F03" w:rsidRDefault="004E2F03" w:rsidP="004E2F03">
      <w:pPr>
        <w:rPr>
          <w:rFonts w:ascii="Arial" w:hAnsi="Arial" w:cs="Arial"/>
          <w:sz w:val="24"/>
          <w:lang w:val="ru-RU"/>
        </w:rPr>
      </w:pPr>
      <w:r w:rsidRPr="004E2F03">
        <w:rPr>
          <w:rFonts w:ascii="Arial" w:hAnsi="Arial" w:cs="Arial"/>
          <w:sz w:val="24"/>
          <w:lang w:val="ru-RU"/>
        </w:rPr>
        <w:t xml:space="preserve"> </w:t>
      </w:r>
    </w:p>
    <w:p w:rsidR="00CD0A39" w:rsidRPr="00D87E86" w:rsidRDefault="00CD0A39" w:rsidP="000605D1">
      <w:pPr>
        <w:widowControl w:val="0"/>
        <w:adjustRightInd/>
        <w:snapToGrid/>
        <w:spacing w:after="0"/>
        <w:jc w:val="both"/>
        <w:rPr>
          <w:rFonts w:ascii="Arial" w:hAnsi="Arial" w:cs="Arial"/>
          <w:b/>
          <w:sz w:val="24"/>
          <w:szCs w:val="24"/>
          <w:lang w:val="ru-RU"/>
        </w:rPr>
      </w:pPr>
    </w:p>
    <w:p w:rsidR="00CD0A39" w:rsidRDefault="008612F0" w:rsidP="000605D1">
      <w:pPr>
        <w:adjustRightInd/>
        <w:snapToGrid/>
        <w:spacing w:after="0"/>
        <w:rPr>
          <w:rFonts w:ascii="Arial" w:hAnsi="Arial" w:cs="Arial"/>
          <w:b/>
          <w:sz w:val="24"/>
          <w:szCs w:val="24"/>
          <w:lang w:val="ru-RU"/>
        </w:rPr>
      </w:pPr>
      <w:r>
        <w:rPr>
          <w:rFonts w:ascii="Arial" w:hAnsi="Arial" w:cs="Arial"/>
          <w:b/>
          <w:sz w:val="24"/>
          <w:szCs w:val="24"/>
          <w:lang w:val="ru-RU"/>
        </w:rPr>
        <w:t>ТЕХНИЧЕСКИЕ ХАРАКТЕРИСТИКИ</w:t>
      </w:r>
    </w:p>
    <w:p w:rsidR="00EF2D1A" w:rsidRPr="008612F0" w:rsidRDefault="00EF2D1A" w:rsidP="000605D1">
      <w:pPr>
        <w:adjustRightInd/>
        <w:snapToGrid/>
        <w:spacing w:after="0"/>
        <w:rPr>
          <w:rFonts w:ascii="Arial" w:hAnsi="Arial" w:cs="Arial"/>
          <w:b/>
          <w:sz w:val="24"/>
          <w:szCs w:val="24"/>
          <w:lang w:val="ru-RU"/>
        </w:rPr>
      </w:pPr>
    </w:p>
    <w:tbl>
      <w:tblPr>
        <w:tblW w:w="8156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34"/>
        <w:gridCol w:w="3322"/>
      </w:tblGrid>
      <w:tr w:rsidR="00EF2D1A" w:rsidRPr="00EF2D1A" w:rsidTr="00EF2D1A">
        <w:trPr>
          <w:trHeight w:val="308"/>
        </w:trPr>
        <w:tc>
          <w:tcPr>
            <w:tcW w:w="4834" w:type="dxa"/>
            <w:shd w:val="clear" w:color="auto" w:fill="auto"/>
            <w:noWrap/>
            <w:vAlign w:val="bottom"/>
            <w:hideMark/>
          </w:tcPr>
          <w:p w:rsidR="00EF2D1A" w:rsidRPr="00EF2D1A" w:rsidRDefault="00EF2D1A" w:rsidP="00EF2D1A">
            <w:pPr>
              <w:adjustRightInd/>
              <w:snapToGrid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EF2D1A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Модель</w:t>
            </w:r>
          </w:p>
        </w:tc>
        <w:tc>
          <w:tcPr>
            <w:tcW w:w="3322" w:type="dxa"/>
            <w:shd w:val="clear" w:color="auto" w:fill="auto"/>
            <w:noWrap/>
            <w:vAlign w:val="bottom"/>
            <w:hideMark/>
          </w:tcPr>
          <w:p w:rsidR="00EF2D1A" w:rsidRPr="00EF2D1A" w:rsidRDefault="00EF2D1A" w:rsidP="00DF2B76">
            <w:pPr>
              <w:adjustRightInd/>
              <w:snapToGrid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EF2D1A">
              <w:rPr>
                <w:rFonts w:ascii="Arial" w:hAnsi="Arial" w:cs="Arial"/>
                <w:sz w:val="24"/>
                <w:szCs w:val="24"/>
              </w:rPr>
              <w:t>HKN</w:t>
            </w:r>
            <w:r w:rsidRPr="00EF2D1A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EF2D1A">
              <w:rPr>
                <w:rFonts w:ascii="Arial" w:hAnsi="Arial" w:cs="Arial"/>
                <w:sz w:val="24"/>
                <w:szCs w:val="24"/>
              </w:rPr>
              <w:t>V</w:t>
            </w:r>
            <w:r w:rsidRPr="00EF2D1A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  <w:r w:rsidR="00DF2B76">
              <w:rPr>
                <w:rFonts w:ascii="Arial" w:hAnsi="Arial" w:cs="Arial"/>
                <w:sz w:val="24"/>
                <w:szCs w:val="24"/>
                <w:lang w:val="ru-RU"/>
              </w:rPr>
              <w:t>00</w:t>
            </w:r>
          </w:p>
        </w:tc>
      </w:tr>
      <w:tr w:rsidR="00EF2D1A" w:rsidRPr="00EF2D1A" w:rsidTr="00EF2D1A">
        <w:trPr>
          <w:trHeight w:val="308"/>
        </w:trPr>
        <w:tc>
          <w:tcPr>
            <w:tcW w:w="4834" w:type="dxa"/>
            <w:shd w:val="clear" w:color="auto" w:fill="auto"/>
            <w:noWrap/>
            <w:vAlign w:val="bottom"/>
            <w:hideMark/>
          </w:tcPr>
          <w:p w:rsidR="00EF2D1A" w:rsidRPr="00EF2D1A" w:rsidRDefault="00EF2D1A" w:rsidP="00EF2D1A">
            <w:pPr>
              <w:adjustRightInd/>
              <w:snapToGrid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 xml:space="preserve">Напряжение,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В</w:t>
            </w:r>
            <w:proofErr w:type="gramEnd"/>
          </w:p>
        </w:tc>
        <w:tc>
          <w:tcPr>
            <w:tcW w:w="3322" w:type="dxa"/>
            <w:shd w:val="clear" w:color="auto" w:fill="auto"/>
            <w:noWrap/>
            <w:vAlign w:val="bottom"/>
            <w:hideMark/>
          </w:tcPr>
          <w:p w:rsidR="00EF2D1A" w:rsidRPr="00EF2D1A" w:rsidRDefault="00EF2D1A" w:rsidP="00EF2D1A">
            <w:pPr>
              <w:adjustRightInd/>
              <w:snapToGrid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220</w:t>
            </w:r>
          </w:p>
        </w:tc>
      </w:tr>
      <w:tr w:rsidR="00EF2D1A" w:rsidRPr="00EF2D1A" w:rsidTr="00EF2D1A">
        <w:trPr>
          <w:trHeight w:val="308"/>
        </w:trPr>
        <w:tc>
          <w:tcPr>
            <w:tcW w:w="4834" w:type="dxa"/>
            <w:shd w:val="clear" w:color="auto" w:fill="auto"/>
            <w:noWrap/>
            <w:vAlign w:val="bottom"/>
            <w:hideMark/>
          </w:tcPr>
          <w:p w:rsidR="00EF2D1A" w:rsidRPr="00EF2D1A" w:rsidRDefault="00EF2D1A" w:rsidP="00EF2D1A">
            <w:pPr>
              <w:adjustRightInd/>
              <w:snapToGrid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1D7DDD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Мощность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Вт</w:t>
            </w:r>
            <w:proofErr w:type="spellEnd"/>
          </w:p>
        </w:tc>
        <w:tc>
          <w:tcPr>
            <w:tcW w:w="3322" w:type="dxa"/>
            <w:shd w:val="clear" w:color="auto" w:fill="auto"/>
            <w:noWrap/>
            <w:vAlign w:val="bottom"/>
            <w:hideMark/>
          </w:tcPr>
          <w:p w:rsidR="00EF2D1A" w:rsidRPr="00EF2D1A" w:rsidRDefault="00DF2B76" w:rsidP="00EF2D1A">
            <w:pPr>
              <w:adjustRightInd/>
              <w:snapToGrid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70</w:t>
            </w:r>
          </w:p>
        </w:tc>
      </w:tr>
      <w:tr w:rsidR="00EF2D1A" w:rsidRPr="00EF2D1A" w:rsidTr="00EF2D1A">
        <w:trPr>
          <w:trHeight w:val="308"/>
        </w:trPr>
        <w:tc>
          <w:tcPr>
            <w:tcW w:w="4834" w:type="dxa"/>
            <w:shd w:val="clear" w:color="auto" w:fill="auto"/>
            <w:noWrap/>
            <w:vAlign w:val="bottom"/>
            <w:hideMark/>
          </w:tcPr>
          <w:p w:rsidR="00EF2D1A" w:rsidRPr="00EF2D1A" w:rsidRDefault="00DF2B76" w:rsidP="00EF2D1A">
            <w:pPr>
              <w:adjustRightInd/>
              <w:snapToGrid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 xml:space="preserve">Время вакуумирования,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с</w:t>
            </w:r>
            <w:proofErr w:type="gramEnd"/>
          </w:p>
        </w:tc>
        <w:tc>
          <w:tcPr>
            <w:tcW w:w="3322" w:type="dxa"/>
            <w:shd w:val="clear" w:color="auto" w:fill="auto"/>
            <w:noWrap/>
            <w:vAlign w:val="bottom"/>
            <w:hideMark/>
          </w:tcPr>
          <w:p w:rsidR="00EF2D1A" w:rsidRPr="00EF2D1A" w:rsidRDefault="00DF2B76" w:rsidP="00EF2D1A">
            <w:pPr>
              <w:adjustRightInd/>
              <w:snapToGrid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10-20</w:t>
            </w:r>
          </w:p>
        </w:tc>
      </w:tr>
      <w:tr w:rsidR="00EF2D1A" w:rsidRPr="00EF2D1A" w:rsidTr="00EF2D1A">
        <w:trPr>
          <w:trHeight w:val="308"/>
        </w:trPr>
        <w:tc>
          <w:tcPr>
            <w:tcW w:w="4834" w:type="dxa"/>
            <w:shd w:val="clear" w:color="auto" w:fill="auto"/>
            <w:noWrap/>
            <w:vAlign w:val="bottom"/>
            <w:hideMark/>
          </w:tcPr>
          <w:p w:rsidR="00EF2D1A" w:rsidRPr="00EF2D1A" w:rsidRDefault="00DF2B76" w:rsidP="00EF2D1A">
            <w:pPr>
              <w:adjustRightInd/>
              <w:snapToGrid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Мощность вакуумирования, МПа</w:t>
            </w:r>
          </w:p>
        </w:tc>
        <w:tc>
          <w:tcPr>
            <w:tcW w:w="3322" w:type="dxa"/>
            <w:shd w:val="clear" w:color="auto" w:fill="auto"/>
            <w:noWrap/>
            <w:vAlign w:val="bottom"/>
            <w:hideMark/>
          </w:tcPr>
          <w:p w:rsidR="00EF2D1A" w:rsidRPr="00EF2D1A" w:rsidRDefault="00DF2B76" w:rsidP="00EF2D1A">
            <w:pPr>
              <w:adjustRightInd/>
              <w:snapToGrid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0,06</w:t>
            </w:r>
          </w:p>
        </w:tc>
      </w:tr>
      <w:tr w:rsidR="00EF2D1A" w:rsidRPr="00EF2D1A" w:rsidTr="00EF2D1A">
        <w:trPr>
          <w:trHeight w:val="308"/>
        </w:trPr>
        <w:tc>
          <w:tcPr>
            <w:tcW w:w="4834" w:type="dxa"/>
            <w:shd w:val="clear" w:color="auto" w:fill="auto"/>
            <w:noWrap/>
            <w:vAlign w:val="bottom"/>
            <w:hideMark/>
          </w:tcPr>
          <w:p w:rsidR="00EF2D1A" w:rsidRPr="00DF2B76" w:rsidRDefault="00DF2B76" w:rsidP="00EF2D1A">
            <w:pPr>
              <w:adjustRightInd/>
              <w:snapToGrid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 xml:space="preserve">Максимальная ширина сварного шва,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мм</w:t>
            </w:r>
            <w:proofErr w:type="gramEnd"/>
          </w:p>
        </w:tc>
        <w:tc>
          <w:tcPr>
            <w:tcW w:w="3322" w:type="dxa"/>
            <w:shd w:val="clear" w:color="auto" w:fill="auto"/>
            <w:noWrap/>
            <w:vAlign w:val="bottom"/>
            <w:hideMark/>
          </w:tcPr>
          <w:p w:rsidR="00EF2D1A" w:rsidRPr="00EF2D1A" w:rsidRDefault="00DF2B76" w:rsidP="00EF2D1A">
            <w:pPr>
              <w:adjustRightInd/>
              <w:snapToGrid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300</w:t>
            </w:r>
          </w:p>
        </w:tc>
      </w:tr>
    </w:tbl>
    <w:p w:rsidR="00CD0A39" w:rsidRDefault="00CD0A39" w:rsidP="000605D1">
      <w:pPr>
        <w:spacing w:after="0" w:line="300" w:lineRule="auto"/>
        <w:rPr>
          <w:rFonts w:ascii="Arial" w:hAnsi="Arial" w:cs="Arial"/>
          <w:sz w:val="24"/>
          <w:szCs w:val="24"/>
          <w:lang w:val="ru-RU"/>
        </w:rPr>
      </w:pPr>
    </w:p>
    <w:p w:rsidR="00EF2D1A" w:rsidRDefault="00EF2D1A" w:rsidP="004E2F03">
      <w:pPr>
        <w:rPr>
          <w:rFonts w:ascii="Arial" w:hAnsi="Arial" w:cs="Arial"/>
          <w:b/>
          <w:sz w:val="24"/>
          <w:lang w:val="ru-RU"/>
        </w:rPr>
      </w:pPr>
    </w:p>
    <w:p w:rsidR="004E2F03" w:rsidRDefault="004E2F03" w:rsidP="004E2F03">
      <w:pPr>
        <w:rPr>
          <w:rFonts w:ascii="Arial" w:hAnsi="Arial" w:cs="Arial"/>
          <w:b/>
          <w:sz w:val="24"/>
          <w:lang w:val="ru-RU"/>
        </w:rPr>
      </w:pPr>
      <w:r w:rsidRPr="00AA63E6">
        <w:rPr>
          <w:rFonts w:ascii="Arial" w:hAnsi="Arial" w:cs="Arial"/>
          <w:b/>
          <w:sz w:val="24"/>
          <w:lang w:val="ru-RU"/>
        </w:rPr>
        <w:t>ОПИСАНИЕ ОСНОВНЫХ УЗЛОВ И КОМПОНЕНТОВ</w:t>
      </w:r>
    </w:p>
    <w:p w:rsidR="00E14A2C" w:rsidRDefault="001D7DDD" w:rsidP="001D7DDD">
      <w:pPr>
        <w:jc w:val="center"/>
        <w:rPr>
          <w:rFonts w:ascii="Arial" w:hAnsi="Arial" w:cs="Arial"/>
          <w:b/>
          <w:sz w:val="24"/>
          <w:lang w:val="ru-RU"/>
        </w:rPr>
      </w:pPr>
      <w:r>
        <w:rPr>
          <w:rFonts w:ascii="Arial" w:hAnsi="Arial" w:cs="Arial"/>
          <w:b/>
          <w:noProof/>
          <w:sz w:val="24"/>
          <w:lang w:val="ru-RU" w:eastAsia="ru-RU"/>
        </w:rPr>
        <w:drawing>
          <wp:inline distT="0" distB="0" distL="0" distR="0">
            <wp:extent cx="4461510" cy="3720465"/>
            <wp:effectExtent l="1905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1510" cy="3720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6066" w:type="dxa"/>
        <w:jc w:val="center"/>
        <w:tblInd w:w="91" w:type="dxa"/>
        <w:tblLook w:val="04A0"/>
      </w:tblPr>
      <w:tblGrid>
        <w:gridCol w:w="477"/>
        <w:gridCol w:w="5589"/>
      </w:tblGrid>
      <w:tr w:rsidR="001D7DDD" w:rsidRPr="00735455" w:rsidTr="001D7DDD">
        <w:trPr>
          <w:trHeight w:val="332"/>
          <w:jc w:val="center"/>
        </w:trPr>
        <w:tc>
          <w:tcPr>
            <w:tcW w:w="477" w:type="dxa"/>
            <w:shd w:val="clear" w:color="auto" w:fill="auto"/>
            <w:noWrap/>
            <w:vAlign w:val="bottom"/>
            <w:hideMark/>
          </w:tcPr>
          <w:p w:rsidR="001D7DDD" w:rsidRPr="00735455" w:rsidRDefault="001D7DDD" w:rsidP="0090797B">
            <w:pPr>
              <w:adjustRightInd/>
              <w:snapToGrid/>
              <w:spacing w:after="0" w:line="240" w:lineRule="auto"/>
              <w:rPr>
                <w:rFonts w:ascii="Calibri" w:eastAsia="Times New Roman" w:hAnsi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/>
                <w:color w:val="000000"/>
                <w:lang w:val="ru-RU" w:eastAsia="ru-RU"/>
              </w:rPr>
              <w:t>1</w:t>
            </w:r>
          </w:p>
        </w:tc>
        <w:tc>
          <w:tcPr>
            <w:tcW w:w="5589" w:type="dxa"/>
            <w:shd w:val="clear" w:color="auto" w:fill="auto"/>
            <w:noWrap/>
            <w:vAlign w:val="center"/>
            <w:hideMark/>
          </w:tcPr>
          <w:p w:rsidR="001D7DDD" w:rsidRPr="00735455" w:rsidRDefault="001D7DDD" w:rsidP="001D7DDD">
            <w:pPr>
              <w:adjustRightInd/>
              <w:snapToGrid/>
              <w:spacing w:after="0" w:line="240" w:lineRule="auto"/>
              <w:rPr>
                <w:rFonts w:ascii="Calibri" w:eastAsia="Times New Roman" w:hAnsi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/>
                <w:color w:val="000000"/>
                <w:lang w:val="ru-RU" w:eastAsia="ru-RU"/>
              </w:rPr>
              <w:t>Кнопка вакуумирования</w:t>
            </w:r>
            <w:r>
              <w:rPr>
                <w:rFonts w:ascii="Calibri" w:eastAsia="Times New Roman" w:hAnsi="Calibri"/>
                <w:color w:val="000000"/>
                <w:lang w:eastAsia="ru-RU"/>
              </w:rPr>
              <w:t xml:space="preserve"> </w:t>
            </w:r>
          </w:p>
        </w:tc>
      </w:tr>
      <w:tr w:rsidR="001D7DDD" w:rsidRPr="00735455" w:rsidTr="001D7DDD">
        <w:trPr>
          <w:trHeight w:val="332"/>
          <w:jc w:val="center"/>
        </w:trPr>
        <w:tc>
          <w:tcPr>
            <w:tcW w:w="477" w:type="dxa"/>
            <w:shd w:val="clear" w:color="auto" w:fill="auto"/>
            <w:noWrap/>
            <w:vAlign w:val="bottom"/>
            <w:hideMark/>
          </w:tcPr>
          <w:p w:rsidR="001D7DDD" w:rsidRPr="00735455" w:rsidRDefault="001D7DDD" w:rsidP="0090797B">
            <w:pPr>
              <w:adjustRightInd/>
              <w:snapToGrid/>
              <w:spacing w:after="0" w:line="240" w:lineRule="auto"/>
              <w:rPr>
                <w:rFonts w:ascii="Calibri" w:eastAsia="Times New Roman" w:hAnsi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/>
                <w:color w:val="000000"/>
                <w:lang w:val="ru-RU" w:eastAsia="ru-RU"/>
              </w:rPr>
              <w:t>2</w:t>
            </w:r>
          </w:p>
        </w:tc>
        <w:tc>
          <w:tcPr>
            <w:tcW w:w="5589" w:type="dxa"/>
            <w:shd w:val="clear" w:color="auto" w:fill="auto"/>
            <w:noWrap/>
            <w:vAlign w:val="center"/>
            <w:hideMark/>
          </w:tcPr>
          <w:p w:rsidR="001D7DDD" w:rsidRPr="00735455" w:rsidRDefault="001D7DDD" w:rsidP="0090797B">
            <w:pPr>
              <w:adjustRightInd/>
              <w:snapToGrid/>
              <w:spacing w:after="0" w:line="240" w:lineRule="auto"/>
              <w:rPr>
                <w:rFonts w:ascii="Calibri" w:eastAsia="Times New Roman" w:hAnsi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/>
                <w:color w:val="000000"/>
                <w:lang w:val="ru-RU" w:eastAsia="ru-RU"/>
              </w:rPr>
              <w:t>Кнопка сварки (запаивания)</w:t>
            </w:r>
          </w:p>
        </w:tc>
      </w:tr>
      <w:tr w:rsidR="001D7DDD" w:rsidRPr="00735455" w:rsidTr="001D7DDD">
        <w:trPr>
          <w:trHeight w:val="332"/>
          <w:jc w:val="center"/>
        </w:trPr>
        <w:tc>
          <w:tcPr>
            <w:tcW w:w="477" w:type="dxa"/>
            <w:shd w:val="clear" w:color="auto" w:fill="auto"/>
            <w:noWrap/>
            <w:vAlign w:val="bottom"/>
            <w:hideMark/>
          </w:tcPr>
          <w:p w:rsidR="001D7DDD" w:rsidRPr="00735455" w:rsidRDefault="001D7DDD" w:rsidP="0090797B">
            <w:pPr>
              <w:adjustRightInd/>
              <w:snapToGrid/>
              <w:spacing w:after="0" w:line="240" w:lineRule="auto"/>
              <w:rPr>
                <w:rFonts w:ascii="Calibri" w:eastAsia="Times New Roman" w:hAnsi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/>
                <w:color w:val="000000"/>
                <w:lang w:val="ru-RU" w:eastAsia="ru-RU"/>
              </w:rPr>
              <w:t>3</w:t>
            </w:r>
          </w:p>
        </w:tc>
        <w:tc>
          <w:tcPr>
            <w:tcW w:w="5589" w:type="dxa"/>
            <w:shd w:val="clear" w:color="auto" w:fill="auto"/>
            <w:noWrap/>
            <w:vAlign w:val="center"/>
            <w:hideMark/>
          </w:tcPr>
          <w:p w:rsidR="001D7DDD" w:rsidRPr="0090797B" w:rsidRDefault="001D7DDD" w:rsidP="0090797B">
            <w:pPr>
              <w:adjustRightInd/>
              <w:snapToGrid/>
              <w:spacing w:after="0" w:line="240" w:lineRule="auto"/>
              <w:rPr>
                <w:rFonts w:ascii="Calibri" w:eastAsia="Times New Roman" w:hAnsi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/>
                <w:color w:val="000000"/>
                <w:lang w:val="ru-RU" w:eastAsia="ru-RU"/>
              </w:rPr>
              <w:t>Пауза</w:t>
            </w:r>
          </w:p>
        </w:tc>
      </w:tr>
      <w:tr w:rsidR="001D7DDD" w:rsidRPr="001D7DDD" w:rsidTr="001D7DDD">
        <w:trPr>
          <w:trHeight w:val="332"/>
          <w:jc w:val="center"/>
        </w:trPr>
        <w:tc>
          <w:tcPr>
            <w:tcW w:w="477" w:type="dxa"/>
            <w:shd w:val="clear" w:color="auto" w:fill="auto"/>
            <w:noWrap/>
            <w:vAlign w:val="bottom"/>
            <w:hideMark/>
          </w:tcPr>
          <w:p w:rsidR="001D7DDD" w:rsidRPr="00735455" w:rsidRDefault="001D7DDD" w:rsidP="0090797B">
            <w:pPr>
              <w:adjustRightInd/>
              <w:snapToGrid/>
              <w:spacing w:after="0" w:line="240" w:lineRule="auto"/>
              <w:rPr>
                <w:rFonts w:ascii="Calibri" w:eastAsia="Times New Roman" w:hAnsi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/>
                <w:color w:val="000000"/>
                <w:lang w:val="ru-RU" w:eastAsia="ru-RU"/>
              </w:rPr>
              <w:t>4</w:t>
            </w:r>
          </w:p>
        </w:tc>
        <w:tc>
          <w:tcPr>
            <w:tcW w:w="5589" w:type="dxa"/>
            <w:shd w:val="clear" w:color="auto" w:fill="auto"/>
            <w:noWrap/>
            <w:vAlign w:val="center"/>
            <w:hideMark/>
          </w:tcPr>
          <w:p w:rsidR="001D7DDD" w:rsidRPr="00735455" w:rsidRDefault="001D7DDD" w:rsidP="0090797B">
            <w:pPr>
              <w:adjustRightInd/>
              <w:snapToGrid/>
              <w:spacing w:after="0" w:line="240" w:lineRule="auto"/>
              <w:rPr>
                <w:rFonts w:ascii="Calibri" w:eastAsia="Times New Roman" w:hAnsi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/>
                <w:color w:val="000000"/>
                <w:lang w:val="ru-RU" w:eastAsia="ru-RU"/>
              </w:rPr>
              <w:t>Кнопка открытия устройства после вакуумирования</w:t>
            </w:r>
          </w:p>
        </w:tc>
      </w:tr>
    </w:tbl>
    <w:p w:rsidR="0090797B" w:rsidRPr="0090797B" w:rsidRDefault="0090797B" w:rsidP="00735455">
      <w:pPr>
        <w:jc w:val="center"/>
        <w:rPr>
          <w:rFonts w:ascii="Arial" w:hAnsi="Arial" w:cs="Arial"/>
          <w:b/>
          <w:sz w:val="24"/>
        </w:rPr>
      </w:pPr>
    </w:p>
    <w:p w:rsidR="00735455" w:rsidRDefault="001D7DDD" w:rsidP="00735455">
      <w:pPr>
        <w:jc w:val="center"/>
        <w:rPr>
          <w:rFonts w:ascii="Arial" w:hAnsi="Arial" w:cs="Arial"/>
          <w:b/>
          <w:sz w:val="24"/>
          <w:lang w:val="ru-RU"/>
        </w:rPr>
      </w:pPr>
      <w:r>
        <w:rPr>
          <w:rFonts w:ascii="Arial" w:hAnsi="Arial" w:cs="Arial"/>
          <w:b/>
          <w:noProof/>
          <w:sz w:val="24"/>
          <w:lang w:val="ru-RU" w:eastAsia="ru-RU"/>
        </w:rPr>
        <w:lastRenderedPageBreak/>
        <w:drawing>
          <wp:inline distT="0" distB="0" distL="0" distR="0">
            <wp:extent cx="4529455" cy="2774950"/>
            <wp:effectExtent l="19050" t="0" r="4445" b="0"/>
            <wp:docPr id="6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9455" cy="277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403" w:type="dxa"/>
        <w:jc w:val="center"/>
        <w:tblInd w:w="91" w:type="dxa"/>
        <w:tblLook w:val="04A0"/>
      </w:tblPr>
      <w:tblGrid>
        <w:gridCol w:w="419"/>
        <w:gridCol w:w="3888"/>
        <w:gridCol w:w="805"/>
        <w:gridCol w:w="4291"/>
      </w:tblGrid>
      <w:tr w:rsidR="000325D2" w:rsidRPr="00735455" w:rsidTr="00B87C79">
        <w:trPr>
          <w:trHeight w:val="367"/>
          <w:jc w:val="center"/>
        </w:trPr>
        <w:tc>
          <w:tcPr>
            <w:tcW w:w="419" w:type="dxa"/>
            <w:shd w:val="clear" w:color="auto" w:fill="auto"/>
            <w:noWrap/>
            <w:vAlign w:val="center"/>
            <w:hideMark/>
          </w:tcPr>
          <w:p w:rsidR="000325D2" w:rsidRPr="001D7DDD" w:rsidRDefault="001D7DDD" w:rsidP="000325D2">
            <w:pPr>
              <w:adjustRightInd/>
              <w:snapToGrid/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lang w:eastAsia="ru-RU"/>
              </w:rPr>
              <w:t>A</w:t>
            </w:r>
          </w:p>
        </w:tc>
        <w:tc>
          <w:tcPr>
            <w:tcW w:w="3888" w:type="dxa"/>
            <w:shd w:val="clear" w:color="auto" w:fill="auto"/>
            <w:noWrap/>
            <w:vAlign w:val="center"/>
            <w:hideMark/>
          </w:tcPr>
          <w:p w:rsidR="000325D2" w:rsidRPr="0090797B" w:rsidRDefault="001D7DDD" w:rsidP="0090797B">
            <w:pPr>
              <w:adjustRightInd/>
              <w:snapToGrid/>
              <w:spacing w:after="0" w:line="240" w:lineRule="auto"/>
              <w:rPr>
                <w:rFonts w:ascii="Calibri" w:eastAsia="Times New Roman" w:hAnsi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/>
                <w:color w:val="000000"/>
                <w:lang w:val="ru-RU" w:eastAsia="ru-RU"/>
              </w:rPr>
              <w:t>Защелка</w:t>
            </w:r>
          </w:p>
        </w:tc>
        <w:tc>
          <w:tcPr>
            <w:tcW w:w="805" w:type="dxa"/>
            <w:vAlign w:val="center"/>
          </w:tcPr>
          <w:p w:rsidR="000325D2" w:rsidRPr="001D7DDD" w:rsidRDefault="001D7DDD" w:rsidP="004B7F74">
            <w:pPr>
              <w:adjustRightInd/>
              <w:snapToGrid/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lang w:eastAsia="ru-RU"/>
              </w:rPr>
              <w:t>D</w:t>
            </w:r>
          </w:p>
        </w:tc>
        <w:tc>
          <w:tcPr>
            <w:tcW w:w="4291" w:type="dxa"/>
            <w:vAlign w:val="center"/>
          </w:tcPr>
          <w:p w:rsidR="000325D2" w:rsidRPr="00735455" w:rsidRDefault="001D7DDD" w:rsidP="004B7F74">
            <w:pPr>
              <w:adjustRightInd/>
              <w:snapToGrid/>
              <w:spacing w:after="0" w:line="240" w:lineRule="auto"/>
              <w:rPr>
                <w:rFonts w:ascii="Calibri" w:eastAsia="Times New Roman" w:hAnsi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/>
                <w:color w:val="000000"/>
                <w:lang w:val="ru-RU" w:eastAsia="ru-RU"/>
              </w:rPr>
              <w:t>Резиновая планка</w:t>
            </w:r>
          </w:p>
        </w:tc>
      </w:tr>
      <w:tr w:rsidR="000325D2" w:rsidRPr="00735455" w:rsidTr="00B87C79">
        <w:trPr>
          <w:trHeight w:val="367"/>
          <w:jc w:val="center"/>
        </w:trPr>
        <w:tc>
          <w:tcPr>
            <w:tcW w:w="419" w:type="dxa"/>
            <w:shd w:val="clear" w:color="auto" w:fill="auto"/>
            <w:noWrap/>
            <w:vAlign w:val="center"/>
            <w:hideMark/>
          </w:tcPr>
          <w:p w:rsidR="000325D2" w:rsidRPr="001D7DDD" w:rsidRDefault="001D7DDD" w:rsidP="000325D2">
            <w:pPr>
              <w:adjustRightInd/>
              <w:snapToGrid/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lang w:eastAsia="ru-RU"/>
              </w:rPr>
              <w:t>B</w:t>
            </w:r>
          </w:p>
        </w:tc>
        <w:tc>
          <w:tcPr>
            <w:tcW w:w="3888" w:type="dxa"/>
            <w:shd w:val="clear" w:color="auto" w:fill="auto"/>
            <w:noWrap/>
            <w:vAlign w:val="center"/>
            <w:hideMark/>
          </w:tcPr>
          <w:p w:rsidR="000325D2" w:rsidRPr="000325D2" w:rsidRDefault="001D7DDD" w:rsidP="0090797B">
            <w:pPr>
              <w:adjustRightInd/>
              <w:snapToGrid/>
              <w:spacing w:after="0" w:line="240" w:lineRule="auto"/>
              <w:rPr>
                <w:rFonts w:ascii="Calibri" w:eastAsia="Times New Roman" w:hAnsi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/>
                <w:color w:val="000000"/>
                <w:lang w:val="ru-RU" w:eastAsia="ru-RU"/>
              </w:rPr>
              <w:t>Камера вакуумирования</w:t>
            </w:r>
          </w:p>
        </w:tc>
        <w:tc>
          <w:tcPr>
            <w:tcW w:w="805" w:type="dxa"/>
            <w:vAlign w:val="center"/>
          </w:tcPr>
          <w:p w:rsidR="000325D2" w:rsidRPr="001D7DDD" w:rsidRDefault="001D7DDD" w:rsidP="004B7F74">
            <w:pPr>
              <w:adjustRightInd/>
              <w:snapToGrid/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lang w:eastAsia="ru-RU"/>
              </w:rPr>
              <w:t>E</w:t>
            </w:r>
          </w:p>
        </w:tc>
        <w:tc>
          <w:tcPr>
            <w:tcW w:w="4291" w:type="dxa"/>
            <w:vAlign w:val="center"/>
          </w:tcPr>
          <w:p w:rsidR="000325D2" w:rsidRPr="00735455" w:rsidRDefault="00B87C79" w:rsidP="004B7F74">
            <w:pPr>
              <w:adjustRightInd/>
              <w:snapToGrid/>
              <w:spacing w:after="0" w:line="240" w:lineRule="auto"/>
              <w:rPr>
                <w:rFonts w:ascii="Calibri" w:eastAsia="Times New Roman" w:hAnsi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/>
                <w:color w:val="000000"/>
                <w:lang w:val="ru-RU" w:eastAsia="ru-RU"/>
              </w:rPr>
              <w:t>Сварная планка</w:t>
            </w:r>
          </w:p>
        </w:tc>
      </w:tr>
      <w:tr w:rsidR="000325D2" w:rsidRPr="00735455" w:rsidTr="00B87C79">
        <w:trPr>
          <w:trHeight w:val="367"/>
          <w:jc w:val="center"/>
        </w:trPr>
        <w:tc>
          <w:tcPr>
            <w:tcW w:w="419" w:type="dxa"/>
            <w:shd w:val="clear" w:color="auto" w:fill="auto"/>
            <w:noWrap/>
            <w:vAlign w:val="center"/>
            <w:hideMark/>
          </w:tcPr>
          <w:p w:rsidR="000325D2" w:rsidRPr="001D7DDD" w:rsidRDefault="001D7DDD" w:rsidP="000325D2">
            <w:pPr>
              <w:adjustRightInd/>
              <w:snapToGrid/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lang w:eastAsia="ru-RU"/>
              </w:rPr>
              <w:t>C</w:t>
            </w:r>
          </w:p>
        </w:tc>
        <w:tc>
          <w:tcPr>
            <w:tcW w:w="3888" w:type="dxa"/>
            <w:shd w:val="clear" w:color="auto" w:fill="auto"/>
            <w:noWrap/>
            <w:vAlign w:val="center"/>
            <w:hideMark/>
          </w:tcPr>
          <w:p w:rsidR="000325D2" w:rsidRPr="000325D2" w:rsidRDefault="001D7DDD" w:rsidP="0090797B">
            <w:pPr>
              <w:adjustRightInd/>
              <w:snapToGrid/>
              <w:spacing w:after="0" w:line="240" w:lineRule="auto"/>
              <w:rPr>
                <w:rFonts w:ascii="Calibri" w:eastAsia="Times New Roman" w:hAnsi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/>
                <w:color w:val="000000"/>
                <w:lang w:val="ru-RU" w:eastAsia="ru-RU"/>
              </w:rPr>
              <w:t>Нижняя прокладка</w:t>
            </w:r>
          </w:p>
        </w:tc>
        <w:tc>
          <w:tcPr>
            <w:tcW w:w="805" w:type="dxa"/>
            <w:vAlign w:val="center"/>
          </w:tcPr>
          <w:p w:rsidR="000325D2" w:rsidRPr="001D7DDD" w:rsidRDefault="001D7DDD" w:rsidP="004B7F74">
            <w:pPr>
              <w:adjustRightInd/>
              <w:snapToGrid/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lang w:eastAsia="ru-RU"/>
              </w:rPr>
              <w:t>F</w:t>
            </w:r>
          </w:p>
        </w:tc>
        <w:tc>
          <w:tcPr>
            <w:tcW w:w="4291" w:type="dxa"/>
            <w:vAlign w:val="center"/>
          </w:tcPr>
          <w:p w:rsidR="000325D2" w:rsidRPr="00B87C79" w:rsidRDefault="00B87C79" w:rsidP="004B7F74">
            <w:pPr>
              <w:adjustRightInd/>
              <w:snapToGrid/>
              <w:spacing w:after="0" w:line="240" w:lineRule="auto"/>
              <w:rPr>
                <w:rFonts w:ascii="Calibri" w:eastAsia="Times New Roman" w:hAnsi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/>
                <w:color w:val="000000"/>
                <w:lang w:val="ru-RU" w:eastAsia="ru-RU"/>
              </w:rPr>
              <w:t xml:space="preserve">Отверстие для </w:t>
            </w:r>
            <w:proofErr w:type="gramStart"/>
            <w:r>
              <w:rPr>
                <w:rFonts w:ascii="Calibri" w:eastAsia="Times New Roman" w:hAnsi="Calibri"/>
                <w:color w:val="000000"/>
                <w:lang w:val="ru-RU" w:eastAsia="ru-RU"/>
              </w:rPr>
              <w:t>внешнего</w:t>
            </w:r>
            <w:proofErr w:type="gramEnd"/>
            <w:r>
              <w:rPr>
                <w:rFonts w:ascii="Calibri" w:eastAsia="Times New Roman" w:hAnsi="Calibri"/>
                <w:color w:val="000000"/>
                <w:lang w:val="ru-RU" w:eastAsia="ru-RU"/>
              </w:rPr>
              <w:t xml:space="preserve"> вакуумирования</w:t>
            </w:r>
          </w:p>
        </w:tc>
      </w:tr>
    </w:tbl>
    <w:p w:rsidR="00735455" w:rsidRDefault="00735455" w:rsidP="00735455">
      <w:pPr>
        <w:jc w:val="center"/>
        <w:rPr>
          <w:rFonts w:ascii="Arial" w:hAnsi="Arial" w:cs="Arial"/>
          <w:b/>
          <w:sz w:val="24"/>
          <w:lang w:val="ru-RU"/>
        </w:rPr>
      </w:pPr>
    </w:p>
    <w:p w:rsidR="00B87C79" w:rsidRDefault="00B87C79" w:rsidP="00B87C79">
      <w:pPr>
        <w:rPr>
          <w:rFonts w:ascii="Arial" w:hAnsi="Arial" w:cs="Arial"/>
          <w:b/>
          <w:sz w:val="24"/>
          <w:lang w:val="ru-RU"/>
        </w:rPr>
      </w:pPr>
      <w:r w:rsidRPr="00595F71">
        <w:rPr>
          <w:rFonts w:ascii="Arial" w:hAnsi="Arial" w:cs="Arial"/>
          <w:b/>
          <w:sz w:val="24"/>
          <w:lang w:val="ru-RU"/>
        </w:rPr>
        <w:t>ИНСТРУКЦИЯ ПО ЭКСПЛУАТАЦИИ</w:t>
      </w:r>
    </w:p>
    <w:p w:rsidR="00B87C79" w:rsidRPr="00B87C79" w:rsidRDefault="00B87C79" w:rsidP="00B87C79">
      <w:pPr>
        <w:pStyle w:val="ae"/>
        <w:numPr>
          <w:ilvl w:val="3"/>
          <w:numId w:val="1"/>
        </w:numPr>
        <w:tabs>
          <w:tab w:val="left" w:pos="284"/>
        </w:tabs>
        <w:ind w:left="0" w:firstLine="0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Подключите</w:t>
      </w:r>
      <w:r w:rsidRPr="00C34518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 xml:space="preserve">питание. </w:t>
      </w:r>
      <w:proofErr w:type="gramStart"/>
      <w:r>
        <w:rPr>
          <w:rFonts w:ascii="Arial" w:hAnsi="Arial" w:cs="Arial"/>
          <w:sz w:val="24"/>
          <w:szCs w:val="24"/>
          <w:lang w:val="ru-RU"/>
        </w:rPr>
        <w:t>П</w:t>
      </w:r>
      <w:proofErr w:type="gramEnd"/>
      <w:r>
        <w:rPr>
          <w:rFonts w:ascii="Arial" w:hAnsi="Arial" w:cs="Arial"/>
          <w:sz w:val="24"/>
          <w:szCs w:val="24"/>
          <w:lang w:val="ru-RU"/>
        </w:rPr>
        <w:t>оместите</w:t>
      </w:r>
      <w:r w:rsidRPr="00C25E64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продукты</w:t>
      </w:r>
      <w:r w:rsidRPr="00C25E64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в</w:t>
      </w:r>
      <w:r w:rsidRPr="00C25E64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пакет</w:t>
      </w:r>
      <w:r w:rsidRPr="00C25E64">
        <w:rPr>
          <w:rFonts w:ascii="Arial" w:hAnsi="Arial" w:cs="Arial"/>
          <w:sz w:val="24"/>
          <w:szCs w:val="24"/>
          <w:lang w:val="ru-RU"/>
        </w:rPr>
        <w:t xml:space="preserve">. </w:t>
      </w:r>
      <w:r>
        <w:rPr>
          <w:rFonts w:ascii="Arial" w:hAnsi="Arial" w:cs="Arial"/>
          <w:sz w:val="24"/>
          <w:szCs w:val="24"/>
          <w:lang w:val="ru-RU"/>
        </w:rPr>
        <w:t>Откройте крышку устройства и поместите открытый конец пакета в отверстие камеры для вакуумирования. Убедитесь</w:t>
      </w:r>
      <w:r w:rsidRPr="00C25E64">
        <w:rPr>
          <w:rFonts w:ascii="Arial" w:hAnsi="Arial" w:cs="Arial"/>
          <w:sz w:val="24"/>
          <w:szCs w:val="24"/>
          <w:lang w:val="ru-RU"/>
        </w:rPr>
        <w:t xml:space="preserve">, </w:t>
      </w:r>
      <w:r>
        <w:rPr>
          <w:rFonts w:ascii="Arial" w:hAnsi="Arial" w:cs="Arial"/>
          <w:sz w:val="24"/>
          <w:szCs w:val="24"/>
          <w:lang w:val="ru-RU"/>
        </w:rPr>
        <w:t>что</w:t>
      </w:r>
      <w:r w:rsidRPr="00C25E64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воздуховвод</w:t>
      </w:r>
      <w:r w:rsidRPr="00C25E64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не</w:t>
      </w:r>
      <w:r w:rsidRPr="00C25E64">
        <w:rPr>
          <w:rFonts w:ascii="Arial" w:hAnsi="Arial" w:cs="Arial"/>
          <w:sz w:val="24"/>
          <w:szCs w:val="24"/>
          <w:lang w:val="ru-RU"/>
        </w:rPr>
        <w:t xml:space="preserve"> </w:t>
      </w:r>
      <w:proofErr w:type="gramStart"/>
      <w:r>
        <w:rPr>
          <w:rFonts w:ascii="Arial" w:hAnsi="Arial" w:cs="Arial"/>
          <w:sz w:val="24"/>
          <w:szCs w:val="24"/>
          <w:lang w:val="ru-RU"/>
        </w:rPr>
        <w:t>перекрыт</w:t>
      </w:r>
      <w:proofErr w:type="gramEnd"/>
      <w:r w:rsidRPr="00C25E64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пакетом.</w:t>
      </w:r>
    </w:p>
    <w:p w:rsidR="00B87C79" w:rsidRDefault="00B87C79" w:rsidP="00B87C79">
      <w:pPr>
        <w:pStyle w:val="ae"/>
        <w:tabs>
          <w:tab w:val="left" w:pos="284"/>
        </w:tabs>
        <w:ind w:left="0"/>
        <w:jc w:val="center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noProof/>
          <w:sz w:val="24"/>
          <w:lang w:val="ru-RU" w:eastAsia="ru-RU"/>
        </w:rPr>
        <w:drawing>
          <wp:inline distT="0" distB="0" distL="0" distR="0">
            <wp:extent cx="3277043" cy="2019510"/>
            <wp:effectExtent l="1905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5809" cy="20249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7C79" w:rsidRDefault="00B87C79" w:rsidP="00B87C79">
      <w:pPr>
        <w:pStyle w:val="ae"/>
        <w:tabs>
          <w:tab w:val="left" w:pos="284"/>
        </w:tabs>
        <w:ind w:left="0"/>
        <w:jc w:val="center"/>
        <w:rPr>
          <w:rFonts w:ascii="Arial" w:hAnsi="Arial" w:cs="Arial"/>
          <w:sz w:val="24"/>
          <w:lang w:val="ru-RU"/>
        </w:rPr>
      </w:pPr>
    </w:p>
    <w:p w:rsidR="00B87C79" w:rsidRDefault="00B87C79" w:rsidP="00B87C79">
      <w:pPr>
        <w:pStyle w:val="ae"/>
        <w:numPr>
          <w:ilvl w:val="3"/>
          <w:numId w:val="1"/>
        </w:numPr>
        <w:tabs>
          <w:tab w:val="left" w:pos="284"/>
        </w:tabs>
        <w:ind w:left="0" w:firstLine="0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Закройте крышку устройства. Убедитесь, что она </w:t>
      </w:r>
      <w:r w:rsidR="00840436">
        <w:rPr>
          <w:rFonts w:ascii="Arial" w:hAnsi="Arial" w:cs="Arial"/>
          <w:sz w:val="24"/>
          <w:szCs w:val="24"/>
          <w:lang w:val="ru-RU"/>
        </w:rPr>
        <w:t>защелкнулась</w:t>
      </w:r>
      <w:r>
        <w:rPr>
          <w:rFonts w:ascii="Arial" w:hAnsi="Arial" w:cs="Arial"/>
          <w:sz w:val="24"/>
          <w:szCs w:val="24"/>
          <w:lang w:val="ru-RU"/>
        </w:rPr>
        <w:t>.</w:t>
      </w:r>
      <w:r w:rsidR="00840436">
        <w:rPr>
          <w:rFonts w:ascii="Arial" w:hAnsi="Arial" w:cs="Arial"/>
          <w:sz w:val="24"/>
          <w:szCs w:val="24"/>
          <w:lang w:val="ru-RU"/>
        </w:rPr>
        <w:t xml:space="preserve"> Далее нажмите кнопку вакуумирования или запайки.</w:t>
      </w:r>
    </w:p>
    <w:p w:rsidR="00B87C79" w:rsidRDefault="00B87C79" w:rsidP="00B87C79">
      <w:pPr>
        <w:pStyle w:val="ae"/>
        <w:tabs>
          <w:tab w:val="left" w:pos="284"/>
        </w:tabs>
        <w:ind w:left="0"/>
        <w:jc w:val="center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noProof/>
          <w:sz w:val="24"/>
          <w:szCs w:val="24"/>
          <w:lang w:val="ru-RU" w:eastAsia="ru-RU"/>
        </w:rPr>
        <w:drawing>
          <wp:inline distT="0" distB="0" distL="0" distR="0">
            <wp:extent cx="3298308" cy="2040904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8271" cy="20408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0436" w:rsidRDefault="00840436" w:rsidP="00B87C79">
      <w:pPr>
        <w:pStyle w:val="ae"/>
        <w:tabs>
          <w:tab w:val="left" w:pos="284"/>
        </w:tabs>
        <w:ind w:left="0"/>
        <w:jc w:val="center"/>
        <w:rPr>
          <w:rFonts w:ascii="Arial" w:hAnsi="Arial" w:cs="Arial"/>
          <w:sz w:val="24"/>
          <w:szCs w:val="24"/>
          <w:lang w:val="ru-RU"/>
        </w:rPr>
      </w:pPr>
    </w:p>
    <w:p w:rsidR="00840436" w:rsidRDefault="00840436" w:rsidP="00840436">
      <w:pPr>
        <w:pStyle w:val="ae"/>
        <w:numPr>
          <w:ilvl w:val="3"/>
          <w:numId w:val="1"/>
        </w:numPr>
        <w:tabs>
          <w:tab w:val="left" w:pos="284"/>
        </w:tabs>
        <w:ind w:left="0" w:firstLine="0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По завершению запайки нажмите кнопку открытия устройства (4).</w:t>
      </w:r>
    </w:p>
    <w:p w:rsidR="00840436" w:rsidRDefault="00840436" w:rsidP="00840436">
      <w:pPr>
        <w:pStyle w:val="ae"/>
        <w:tabs>
          <w:tab w:val="left" w:pos="284"/>
        </w:tabs>
        <w:ind w:left="0"/>
        <w:jc w:val="center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noProof/>
          <w:sz w:val="24"/>
          <w:szCs w:val="24"/>
          <w:lang w:val="ru-RU" w:eastAsia="ru-RU"/>
        </w:rPr>
        <w:drawing>
          <wp:inline distT="0" distB="0" distL="0" distR="0">
            <wp:extent cx="3576783" cy="2222205"/>
            <wp:effectExtent l="19050" t="0" r="4617" b="0"/>
            <wp:docPr id="7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6961" cy="22223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0436" w:rsidRDefault="00840436" w:rsidP="00840436">
      <w:pPr>
        <w:pStyle w:val="ae"/>
        <w:tabs>
          <w:tab w:val="left" w:pos="284"/>
        </w:tabs>
        <w:ind w:left="0"/>
        <w:jc w:val="center"/>
        <w:rPr>
          <w:rFonts w:ascii="Arial" w:hAnsi="Arial" w:cs="Arial"/>
          <w:sz w:val="24"/>
          <w:szCs w:val="24"/>
          <w:lang w:val="ru-RU"/>
        </w:rPr>
      </w:pPr>
    </w:p>
    <w:p w:rsidR="00840436" w:rsidRDefault="00840436" w:rsidP="00840436">
      <w:pPr>
        <w:pStyle w:val="ae"/>
        <w:numPr>
          <w:ilvl w:val="3"/>
          <w:numId w:val="1"/>
        </w:numPr>
        <w:tabs>
          <w:tab w:val="left" w:pos="284"/>
        </w:tabs>
        <w:ind w:left="0" w:firstLine="0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Для смены режима и работы с контейнером нажмите кнопку вакуумирования (1).</w:t>
      </w:r>
    </w:p>
    <w:p w:rsidR="00840436" w:rsidRPr="00B87C79" w:rsidRDefault="00840436" w:rsidP="00840436">
      <w:pPr>
        <w:pStyle w:val="ae"/>
        <w:tabs>
          <w:tab w:val="left" w:pos="284"/>
        </w:tabs>
        <w:ind w:left="0"/>
        <w:jc w:val="center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noProof/>
          <w:sz w:val="24"/>
          <w:szCs w:val="24"/>
          <w:lang w:val="ru-RU" w:eastAsia="ru-RU"/>
        </w:rPr>
        <w:drawing>
          <wp:inline distT="0" distB="0" distL="0" distR="0">
            <wp:extent cx="3507062" cy="2161262"/>
            <wp:effectExtent l="19050" t="0" r="0" b="0"/>
            <wp:docPr id="21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6808" cy="2161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0A39" w:rsidRDefault="00CD0A39" w:rsidP="00787336">
      <w:pPr>
        <w:adjustRightInd/>
        <w:snapToGrid/>
        <w:spacing w:after="0"/>
        <w:rPr>
          <w:rFonts w:ascii="Arial" w:hAnsi="Arial" w:cs="Arial"/>
          <w:sz w:val="24"/>
          <w:szCs w:val="24"/>
          <w:lang w:val="ru-RU"/>
        </w:rPr>
      </w:pPr>
      <w:bookmarkStart w:id="0" w:name="_Toc464852059"/>
      <w:bookmarkStart w:id="1" w:name="_Toc464852347"/>
    </w:p>
    <w:p w:rsidR="00787336" w:rsidRDefault="00787336" w:rsidP="00787336">
      <w:pPr>
        <w:adjustRightInd/>
        <w:snapToGrid/>
        <w:spacing w:after="0"/>
        <w:rPr>
          <w:rFonts w:ascii="Arial" w:hAnsi="Arial" w:cs="Arial"/>
          <w:sz w:val="24"/>
          <w:szCs w:val="24"/>
          <w:lang w:val="ru-RU"/>
        </w:rPr>
      </w:pPr>
    </w:p>
    <w:p w:rsidR="00787336" w:rsidRDefault="00787336" w:rsidP="00787336">
      <w:pPr>
        <w:adjustRightInd/>
        <w:snapToGrid/>
        <w:spacing w:after="0"/>
        <w:rPr>
          <w:rFonts w:ascii="Arial" w:hAnsi="Arial" w:cs="Arial"/>
          <w:b/>
          <w:sz w:val="24"/>
          <w:szCs w:val="24"/>
          <w:lang w:val="ru-RU"/>
        </w:rPr>
      </w:pPr>
      <w:r w:rsidRPr="00787336">
        <w:rPr>
          <w:rFonts w:ascii="Arial" w:hAnsi="Arial" w:cs="Arial"/>
          <w:b/>
          <w:sz w:val="24"/>
          <w:szCs w:val="24"/>
          <w:lang w:val="ru-RU"/>
        </w:rPr>
        <w:t>ОБСЛУЖИВАНИЕ И УХОД</w:t>
      </w:r>
    </w:p>
    <w:p w:rsidR="008C27E4" w:rsidRPr="00787336" w:rsidRDefault="008C27E4" w:rsidP="00787336">
      <w:pPr>
        <w:adjustRightInd/>
        <w:snapToGrid/>
        <w:spacing w:after="0"/>
        <w:rPr>
          <w:rFonts w:ascii="Arial" w:hAnsi="Arial" w:cs="Arial"/>
          <w:b/>
          <w:sz w:val="24"/>
          <w:szCs w:val="24"/>
          <w:lang w:val="ru-RU"/>
        </w:rPr>
      </w:pPr>
    </w:p>
    <w:bookmarkEnd w:id="0"/>
    <w:bookmarkEnd w:id="1"/>
    <w:p w:rsidR="000B03F4" w:rsidRDefault="000B03F4" w:rsidP="008C27E4">
      <w:pPr>
        <w:numPr>
          <w:ilvl w:val="0"/>
          <w:numId w:val="12"/>
        </w:numPr>
        <w:spacing w:after="0" w:line="300" w:lineRule="auto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Отключите устройство от сети питания. </w:t>
      </w:r>
    </w:p>
    <w:p w:rsidR="000B03F4" w:rsidRDefault="000B03F4" w:rsidP="008C27E4">
      <w:pPr>
        <w:numPr>
          <w:ilvl w:val="0"/>
          <w:numId w:val="12"/>
        </w:numPr>
        <w:spacing w:after="0" w:line="300" w:lineRule="auto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Запрещено погружать устройство в воду!</w:t>
      </w:r>
    </w:p>
    <w:p w:rsidR="00CD0A39" w:rsidRPr="000B03F4" w:rsidRDefault="000B03F4" w:rsidP="008C27E4">
      <w:pPr>
        <w:numPr>
          <w:ilvl w:val="0"/>
          <w:numId w:val="12"/>
        </w:numPr>
        <w:spacing w:after="0" w:line="300" w:lineRule="auto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Убедитесь в том, что прокладки и каплесборник не содержат на себе остатков продуктов. Если необходимо, протрите их тряпкой, смоченной в мыльном растворе воды. Обе, верхняя и нижняя прокладки могут быть сняты для очистки. </w:t>
      </w:r>
    </w:p>
    <w:p w:rsidR="00CD0A39" w:rsidRPr="008C27E4" w:rsidRDefault="000B03F4" w:rsidP="008C27E4">
      <w:pPr>
        <w:numPr>
          <w:ilvl w:val="0"/>
          <w:numId w:val="12"/>
        </w:numPr>
        <w:spacing w:after="0" w:line="300" w:lineRule="auto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Каплесборник упрощает процесс очистки, если небольшое количество жидкости случайно попало в вакуумную камеру. </w:t>
      </w:r>
    </w:p>
    <w:p w:rsidR="00CD0A39" w:rsidRPr="008C27E4" w:rsidRDefault="000B03F4" w:rsidP="008C27E4">
      <w:pPr>
        <w:numPr>
          <w:ilvl w:val="0"/>
          <w:numId w:val="12"/>
        </w:numPr>
        <w:spacing w:after="0" w:line="300" w:lineRule="auto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Очищайте каплесборник после каждого использования устройства. Промывайте его в растворе теплой мыльной воды или в посудомоечной машине. Насухо</w:t>
      </w:r>
      <w:r w:rsidRPr="000B03F4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его</w:t>
      </w:r>
      <w:r w:rsidRPr="000B03F4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выт</w:t>
      </w:r>
      <w:r w:rsidR="008C27E4">
        <w:rPr>
          <w:rFonts w:ascii="Arial" w:hAnsi="Arial" w:cs="Arial"/>
          <w:sz w:val="24"/>
          <w:szCs w:val="24"/>
          <w:lang w:val="ru-RU"/>
        </w:rPr>
        <w:t>и</w:t>
      </w:r>
      <w:r>
        <w:rPr>
          <w:rFonts w:ascii="Arial" w:hAnsi="Arial" w:cs="Arial"/>
          <w:sz w:val="24"/>
          <w:szCs w:val="24"/>
          <w:lang w:val="ru-RU"/>
        </w:rPr>
        <w:t>райте</w:t>
      </w:r>
      <w:r w:rsidRPr="000B03F4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перед</w:t>
      </w:r>
      <w:r w:rsidRPr="000B03F4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установкой</w:t>
      </w:r>
      <w:r w:rsidRPr="000B03F4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обратно</w:t>
      </w:r>
      <w:r w:rsidRPr="000B03F4">
        <w:rPr>
          <w:rFonts w:ascii="Arial" w:hAnsi="Arial" w:cs="Arial"/>
          <w:sz w:val="24"/>
          <w:szCs w:val="24"/>
          <w:lang w:val="ru-RU"/>
        </w:rPr>
        <w:t>.</w:t>
      </w:r>
      <w:r>
        <w:rPr>
          <w:rFonts w:ascii="Arial" w:hAnsi="Arial" w:cs="Arial"/>
          <w:sz w:val="24"/>
          <w:szCs w:val="24"/>
          <w:lang w:val="ru-RU"/>
        </w:rPr>
        <w:t xml:space="preserve"> </w:t>
      </w:r>
      <w:r w:rsidRPr="000B03F4">
        <w:rPr>
          <w:rFonts w:ascii="Arial" w:hAnsi="Arial" w:cs="Arial"/>
          <w:sz w:val="24"/>
          <w:szCs w:val="24"/>
          <w:lang w:val="ru-RU"/>
        </w:rPr>
        <w:t xml:space="preserve"> </w:t>
      </w:r>
    </w:p>
    <w:p w:rsidR="00CD0A39" w:rsidRPr="007D1CA4" w:rsidRDefault="000B03F4" w:rsidP="008C27E4">
      <w:pPr>
        <w:numPr>
          <w:ilvl w:val="0"/>
          <w:numId w:val="12"/>
        </w:numPr>
        <w:spacing w:after="0" w:line="300" w:lineRule="auto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Всегда держите защелки крышки в открытом положении. </w:t>
      </w:r>
      <w:r w:rsidR="007D1CA4">
        <w:rPr>
          <w:rFonts w:ascii="Arial" w:hAnsi="Arial" w:cs="Arial"/>
          <w:sz w:val="24"/>
          <w:szCs w:val="24"/>
          <w:lang w:val="ru-RU"/>
        </w:rPr>
        <w:t xml:space="preserve">Никогда не храните устройство с замкнутыми защелками, т.к. это приводит к сжиманию прокладок, что сокращает их срок службы. </w:t>
      </w:r>
    </w:p>
    <w:p w:rsidR="00CD0A39" w:rsidRPr="007D1CA4" w:rsidRDefault="00CD0A39" w:rsidP="008C27E4">
      <w:pPr>
        <w:numPr>
          <w:ilvl w:val="0"/>
          <w:numId w:val="12"/>
        </w:numPr>
        <w:spacing w:after="0" w:line="300" w:lineRule="auto"/>
        <w:rPr>
          <w:rFonts w:ascii="Arial" w:hAnsi="Arial" w:cs="Arial"/>
          <w:sz w:val="24"/>
          <w:szCs w:val="24"/>
          <w:lang w:val="ru-RU"/>
        </w:rPr>
        <w:sectPr w:rsidR="00CD0A39" w:rsidRPr="007D1CA4" w:rsidSect="000605D1">
          <w:footerReference w:type="default" r:id="rId18"/>
          <w:type w:val="continuous"/>
          <w:pgSz w:w="11907" w:h="16839" w:code="9"/>
          <w:pgMar w:top="720" w:right="720" w:bottom="720" w:left="1134" w:header="227" w:footer="227" w:gutter="0"/>
          <w:pgNumType w:start="1"/>
          <w:cols w:space="0"/>
          <w:docGrid w:type="lines" w:linePitch="312"/>
        </w:sectPr>
      </w:pPr>
    </w:p>
    <w:p w:rsidR="00CD0A39" w:rsidRPr="007D1CA4" w:rsidRDefault="00CD0A39" w:rsidP="008C27E4">
      <w:pPr>
        <w:spacing w:after="0" w:line="300" w:lineRule="auto"/>
        <w:ind w:left="420"/>
        <w:rPr>
          <w:rFonts w:ascii="Arial" w:hAnsi="Arial" w:cs="Arial"/>
          <w:sz w:val="24"/>
          <w:szCs w:val="24"/>
          <w:lang w:val="ru-RU"/>
        </w:rPr>
      </w:pPr>
    </w:p>
    <w:sectPr w:rsidR="00CD0A39" w:rsidRPr="007D1CA4" w:rsidSect="000605D1">
      <w:headerReference w:type="default" r:id="rId19"/>
      <w:footerReference w:type="default" r:id="rId20"/>
      <w:type w:val="continuous"/>
      <w:pgSz w:w="11907" w:h="16839" w:code="9"/>
      <w:pgMar w:top="720" w:right="720" w:bottom="720" w:left="1134" w:header="425" w:footer="425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7C79" w:rsidRDefault="00B87C79" w:rsidP="00CD0A39">
      <w:pPr>
        <w:spacing w:after="0" w:line="240" w:lineRule="auto"/>
      </w:pPr>
      <w:r>
        <w:separator/>
      </w:r>
    </w:p>
  </w:endnote>
  <w:endnote w:type="continuationSeparator" w:id="0">
    <w:p w:rsidR="00B87C79" w:rsidRDefault="00B87C79" w:rsidP="00CD0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C79" w:rsidRPr="000605D1" w:rsidRDefault="00B87C79" w:rsidP="000605D1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C79" w:rsidRDefault="00B87C7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7C79" w:rsidRDefault="00B87C79" w:rsidP="00CD0A39">
      <w:pPr>
        <w:spacing w:after="0" w:line="240" w:lineRule="auto"/>
      </w:pPr>
      <w:r>
        <w:separator/>
      </w:r>
    </w:p>
  </w:footnote>
  <w:footnote w:type="continuationSeparator" w:id="0">
    <w:p w:rsidR="00B87C79" w:rsidRDefault="00B87C79" w:rsidP="00CD0A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C79" w:rsidRDefault="00B87C7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C2089"/>
    <w:multiLevelType w:val="multilevel"/>
    <w:tmpl w:val="133C2089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F8F697A"/>
    <w:multiLevelType w:val="multilevel"/>
    <w:tmpl w:val="1F8F697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3F52E21"/>
    <w:multiLevelType w:val="multilevel"/>
    <w:tmpl w:val="23F52E21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EEB25AB"/>
    <w:multiLevelType w:val="multilevel"/>
    <w:tmpl w:val="2EEB25AB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38BE03E5"/>
    <w:multiLevelType w:val="multilevel"/>
    <w:tmpl w:val="38BE03E5"/>
    <w:lvl w:ilvl="0">
      <w:start w:val="1"/>
      <w:numFmt w:val="bullet"/>
      <w:lvlText w:val="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39204845"/>
    <w:multiLevelType w:val="multilevel"/>
    <w:tmpl w:val="39204845"/>
    <w:lvl w:ilvl="0">
      <w:start w:val="1"/>
      <w:numFmt w:val="bullet"/>
      <w:lvlText w:val="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600739FE"/>
    <w:multiLevelType w:val="multilevel"/>
    <w:tmpl w:val="600739FE"/>
    <w:lvl w:ilvl="0">
      <w:start w:val="1"/>
      <w:numFmt w:val="bullet"/>
      <w:lvlText w:val="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67A452B0"/>
    <w:multiLevelType w:val="multilevel"/>
    <w:tmpl w:val="67A452B0"/>
    <w:lvl w:ilvl="0">
      <w:start w:val="1"/>
      <w:numFmt w:val="decimal"/>
      <w:lvlText w:val="Step %1"/>
      <w:lvlJc w:val="left"/>
      <w:pPr>
        <w:ind w:left="562" w:hanging="420"/>
      </w:pPr>
      <w:rPr>
        <w:rFonts w:hint="eastAsia"/>
        <w:sz w:val="21"/>
      </w:rPr>
    </w:lvl>
    <w:lvl w:ilvl="1">
      <w:start w:val="1"/>
      <w:numFmt w:val="lowerLetter"/>
      <w:lvlText w:val="%2)"/>
      <w:lvlJc w:val="left"/>
      <w:pPr>
        <w:ind w:left="982" w:hanging="420"/>
      </w:pPr>
    </w:lvl>
    <w:lvl w:ilvl="2">
      <w:start w:val="1"/>
      <w:numFmt w:val="lowerRoman"/>
      <w:lvlText w:val="%3."/>
      <w:lvlJc w:val="right"/>
      <w:pPr>
        <w:ind w:left="1402" w:hanging="420"/>
      </w:pPr>
    </w:lvl>
    <w:lvl w:ilvl="3">
      <w:start w:val="1"/>
      <w:numFmt w:val="decimal"/>
      <w:lvlText w:val="%4."/>
      <w:lvlJc w:val="left"/>
      <w:pPr>
        <w:ind w:left="1822" w:hanging="420"/>
      </w:pPr>
    </w:lvl>
    <w:lvl w:ilvl="4">
      <w:start w:val="1"/>
      <w:numFmt w:val="lowerLetter"/>
      <w:lvlText w:val="%5)"/>
      <w:lvlJc w:val="left"/>
      <w:pPr>
        <w:ind w:left="2242" w:hanging="420"/>
      </w:pPr>
    </w:lvl>
    <w:lvl w:ilvl="5">
      <w:start w:val="1"/>
      <w:numFmt w:val="lowerRoman"/>
      <w:lvlText w:val="%6."/>
      <w:lvlJc w:val="right"/>
      <w:pPr>
        <w:ind w:left="2662" w:hanging="420"/>
      </w:pPr>
    </w:lvl>
    <w:lvl w:ilvl="6">
      <w:start w:val="1"/>
      <w:numFmt w:val="decimal"/>
      <w:lvlText w:val="%7."/>
      <w:lvlJc w:val="left"/>
      <w:pPr>
        <w:ind w:left="3082" w:hanging="420"/>
      </w:pPr>
    </w:lvl>
    <w:lvl w:ilvl="7">
      <w:start w:val="1"/>
      <w:numFmt w:val="lowerLetter"/>
      <w:lvlText w:val="%8)"/>
      <w:lvlJc w:val="left"/>
      <w:pPr>
        <w:ind w:left="3502" w:hanging="420"/>
      </w:pPr>
    </w:lvl>
    <w:lvl w:ilvl="8">
      <w:start w:val="1"/>
      <w:numFmt w:val="lowerRoman"/>
      <w:lvlText w:val="%9."/>
      <w:lvlJc w:val="right"/>
      <w:pPr>
        <w:ind w:left="3922" w:hanging="420"/>
      </w:pPr>
    </w:lvl>
  </w:abstractNum>
  <w:abstractNum w:abstractNumId="8">
    <w:nsid w:val="6D7F7593"/>
    <w:multiLevelType w:val="multilevel"/>
    <w:tmpl w:val="D1648830"/>
    <w:lvl w:ilvl="0">
      <w:start w:val="1"/>
      <w:numFmt w:val="decimal"/>
      <w:lvlText w:val="Step %1"/>
      <w:lvlJc w:val="left"/>
      <w:pPr>
        <w:ind w:left="720" w:hanging="720"/>
      </w:pPr>
      <w:rPr>
        <w:rFonts w:hint="eastAsia"/>
        <w:sz w:val="21"/>
        <w:lang w:val="ru-RU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00C43B8"/>
    <w:multiLevelType w:val="multilevel"/>
    <w:tmpl w:val="700C43B8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75C966FF"/>
    <w:multiLevelType w:val="multilevel"/>
    <w:tmpl w:val="75C966FF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794E079E"/>
    <w:multiLevelType w:val="multilevel"/>
    <w:tmpl w:val="9CF60A32"/>
    <w:lvl w:ilvl="0">
      <w:start w:val="1"/>
      <w:numFmt w:val="decimal"/>
      <w:lvlText w:val="Step %1"/>
      <w:lvlJc w:val="left"/>
      <w:pPr>
        <w:ind w:left="720" w:hanging="720"/>
      </w:pPr>
      <w:rPr>
        <w:rFonts w:hint="default"/>
        <w:color w:val="000000"/>
        <w:sz w:val="21"/>
        <w:lang w:val="ru-RU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9"/>
  </w:num>
  <w:num w:numId="7">
    <w:abstractNumId w:val="7"/>
  </w:num>
  <w:num w:numId="8">
    <w:abstractNumId w:val="10"/>
  </w:num>
  <w:num w:numId="9">
    <w:abstractNumId w:val="0"/>
  </w:num>
  <w:num w:numId="10">
    <w:abstractNumId w:val="8"/>
  </w:num>
  <w:num w:numId="11">
    <w:abstractNumId w:val="11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002008CA"/>
    <w:rsid w:val="000004E1"/>
    <w:rsid w:val="000325D2"/>
    <w:rsid w:val="00035923"/>
    <w:rsid w:val="000410B6"/>
    <w:rsid w:val="00044B65"/>
    <w:rsid w:val="00045FC4"/>
    <w:rsid w:val="00055486"/>
    <w:rsid w:val="0005559E"/>
    <w:rsid w:val="000605D1"/>
    <w:rsid w:val="00062CCC"/>
    <w:rsid w:val="00065958"/>
    <w:rsid w:val="00081E92"/>
    <w:rsid w:val="00084169"/>
    <w:rsid w:val="000A607F"/>
    <w:rsid w:val="000B03F4"/>
    <w:rsid w:val="000B392B"/>
    <w:rsid w:val="000B6F6C"/>
    <w:rsid w:val="000B7794"/>
    <w:rsid w:val="000C79C6"/>
    <w:rsid w:val="000D73BE"/>
    <w:rsid w:val="000E2E3F"/>
    <w:rsid w:val="000E3334"/>
    <w:rsid w:val="000E4C99"/>
    <w:rsid w:val="00100F79"/>
    <w:rsid w:val="0010399F"/>
    <w:rsid w:val="00113003"/>
    <w:rsid w:val="00114201"/>
    <w:rsid w:val="001223C8"/>
    <w:rsid w:val="00126C7C"/>
    <w:rsid w:val="00142E37"/>
    <w:rsid w:val="001433E6"/>
    <w:rsid w:val="00145CD2"/>
    <w:rsid w:val="001466D3"/>
    <w:rsid w:val="00150C09"/>
    <w:rsid w:val="00156568"/>
    <w:rsid w:val="00156F87"/>
    <w:rsid w:val="001669D8"/>
    <w:rsid w:val="00171F3D"/>
    <w:rsid w:val="00174978"/>
    <w:rsid w:val="00181184"/>
    <w:rsid w:val="00181596"/>
    <w:rsid w:val="00182A44"/>
    <w:rsid w:val="001A6D1C"/>
    <w:rsid w:val="001B117E"/>
    <w:rsid w:val="001B2C2D"/>
    <w:rsid w:val="001C705E"/>
    <w:rsid w:val="001D7655"/>
    <w:rsid w:val="001D7DDD"/>
    <w:rsid w:val="001E02B3"/>
    <w:rsid w:val="001F2646"/>
    <w:rsid w:val="002008CA"/>
    <w:rsid w:val="00201F8E"/>
    <w:rsid w:val="0020646C"/>
    <w:rsid w:val="002128EE"/>
    <w:rsid w:val="0022093D"/>
    <w:rsid w:val="00254029"/>
    <w:rsid w:val="00257902"/>
    <w:rsid w:val="002617E4"/>
    <w:rsid w:val="00266A08"/>
    <w:rsid w:val="00271DB0"/>
    <w:rsid w:val="00276D10"/>
    <w:rsid w:val="00284FA2"/>
    <w:rsid w:val="00294A91"/>
    <w:rsid w:val="0029646E"/>
    <w:rsid w:val="002A168A"/>
    <w:rsid w:val="002A3B55"/>
    <w:rsid w:val="002D362C"/>
    <w:rsid w:val="002D4FBB"/>
    <w:rsid w:val="002D6BB2"/>
    <w:rsid w:val="002E0CE4"/>
    <w:rsid w:val="002E48C2"/>
    <w:rsid w:val="002F4CAC"/>
    <w:rsid w:val="00301BA0"/>
    <w:rsid w:val="00302CB8"/>
    <w:rsid w:val="00307CDA"/>
    <w:rsid w:val="003152BE"/>
    <w:rsid w:val="00330B3A"/>
    <w:rsid w:val="0033776D"/>
    <w:rsid w:val="00346E27"/>
    <w:rsid w:val="00363F1B"/>
    <w:rsid w:val="003707B7"/>
    <w:rsid w:val="00372E57"/>
    <w:rsid w:val="003C6F93"/>
    <w:rsid w:val="003D1339"/>
    <w:rsid w:val="003D6E44"/>
    <w:rsid w:val="003F090A"/>
    <w:rsid w:val="003F0985"/>
    <w:rsid w:val="003F1A14"/>
    <w:rsid w:val="003F3BC4"/>
    <w:rsid w:val="00415E93"/>
    <w:rsid w:val="004164F2"/>
    <w:rsid w:val="00416688"/>
    <w:rsid w:val="00425D06"/>
    <w:rsid w:val="00432236"/>
    <w:rsid w:val="00432E6D"/>
    <w:rsid w:val="004353E2"/>
    <w:rsid w:val="00445C46"/>
    <w:rsid w:val="0045716C"/>
    <w:rsid w:val="00460A45"/>
    <w:rsid w:val="00472574"/>
    <w:rsid w:val="00473A6F"/>
    <w:rsid w:val="00473FE5"/>
    <w:rsid w:val="004779A8"/>
    <w:rsid w:val="00486ED4"/>
    <w:rsid w:val="00490E5F"/>
    <w:rsid w:val="00495728"/>
    <w:rsid w:val="004B7F74"/>
    <w:rsid w:val="004C00B4"/>
    <w:rsid w:val="004C7778"/>
    <w:rsid w:val="004D36D3"/>
    <w:rsid w:val="004D42E9"/>
    <w:rsid w:val="004D7183"/>
    <w:rsid w:val="004E2F03"/>
    <w:rsid w:val="004E5475"/>
    <w:rsid w:val="004E5D5D"/>
    <w:rsid w:val="004E794E"/>
    <w:rsid w:val="004F642A"/>
    <w:rsid w:val="00510EA6"/>
    <w:rsid w:val="00515913"/>
    <w:rsid w:val="0052370A"/>
    <w:rsid w:val="00526CA9"/>
    <w:rsid w:val="00534B68"/>
    <w:rsid w:val="005353E0"/>
    <w:rsid w:val="00547E33"/>
    <w:rsid w:val="005524EE"/>
    <w:rsid w:val="00553AF1"/>
    <w:rsid w:val="005625B6"/>
    <w:rsid w:val="00570B3C"/>
    <w:rsid w:val="00570FC2"/>
    <w:rsid w:val="00571C06"/>
    <w:rsid w:val="0057334A"/>
    <w:rsid w:val="00583AE1"/>
    <w:rsid w:val="00595F71"/>
    <w:rsid w:val="005977DC"/>
    <w:rsid w:val="005A1CAD"/>
    <w:rsid w:val="005B6895"/>
    <w:rsid w:val="005C62F8"/>
    <w:rsid w:val="005C7F12"/>
    <w:rsid w:val="005D165A"/>
    <w:rsid w:val="005E2978"/>
    <w:rsid w:val="005E43AA"/>
    <w:rsid w:val="005F44A5"/>
    <w:rsid w:val="005F57CC"/>
    <w:rsid w:val="00607A74"/>
    <w:rsid w:val="00617EC9"/>
    <w:rsid w:val="00624D51"/>
    <w:rsid w:val="00655C57"/>
    <w:rsid w:val="00655E95"/>
    <w:rsid w:val="00665ACA"/>
    <w:rsid w:val="00665E8F"/>
    <w:rsid w:val="00666DE7"/>
    <w:rsid w:val="006845E1"/>
    <w:rsid w:val="006979A8"/>
    <w:rsid w:val="006A4696"/>
    <w:rsid w:val="006B0C4D"/>
    <w:rsid w:val="006B1095"/>
    <w:rsid w:val="006C6821"/>
    <w:rsid w:val="006E0777"/>
    <w:rsid w:val="006F4E8A"/>
    <w:rsid w:val="006F687B"/>
    <w:rsid w:val="00706C74"/>
    <w:rsid w:val="007167C4"/>
    <w:rsid w:val="00716E83"/>
    <w:rsid w:val="00726B63"/>
    <w:rsid w:val="00735455"/>
    <w:rsid w:val="00743993"/>
    <w:rsid w:val="0074503D"/>
    <w:rsid w:val="0074719F"/>
    <w:rsid w:val="00774166"/>
    <w:rsid w:val="007755B1"/>
    <w:rsid w:val="00781645"/>
    <w:rsid w:val="00787336"/>
    <w:rsid w:val="00795D8F"/>
    <w:rsid w:val="007A12DA"/>
    <w:rsid w:val="007A41DD"/>
    <w:rsid w:val="007B59FB"/>
    <w:rsid w:val="007B7BC4"/>
    <w:rsid w:val="007D1CA4"/>
    <w:rsid w:val="007D3A26"/>
    <w:rsid w:val="007D6905"/>
    <w:rsid w:val="008068B9"/>
    <w:rsid w:val="00807DC3"/>
    <w:rsid w:val="00811763"/>
    <w:rsid w:val="00814988"/>
    <w:rsid w:val="00817FA5"/>
    <w:rsid w:val="00830F1F"/>
    <w:rsid w:val="00840436"/>
    <w:rsid w:val="00840946"/>
    <w:rsid w:val="00851D2A"/>
    <w:rsid w:val="00852FE5"/>
    <w:rsid w:val="00854F87"/>
    <w:rsid w:val="008573BE"/>
    <w:rsid w:val="0086049E"/>
    <w:rsid w:val="008612F0"/>
    <w:rsid w:val="00862395"/>
    <w:rsid w:val="00864838"/>
    <w:rsid w:val="00867AAB"/>
    <w:rsid w:val="00884271"/>
    <w:rsid w:val="00884403"/>
    <w:rsid w:val="00884B3D"/>
    <w:rsid w:val="00892C33"/>
    <w:rsid w:val="008B2F78"/>
    <w:rsid w:val="008B59A4"/>
    <w:rsid w:val="008C27E4"/>
    <w:rsid w:val="008C3B34"/>
    <w:rsid w:val="008C494F"/>
    <w:rsid w:val="008D3DB0"/>
    <w:rsid w:val="008D7E6F"/>
    <w:rsid w:val="008E5827"/>
    <w:rsid w:val="008E7F4A"/>
    <w:rsid w:val="008F0E1C"/>
    <w:rsid w:val="008F1489"/>
    <w:rsid w:val="00900A63"/>
    <w:rsid w:val="00903D15"/>
    <w:rsid w:val="009074D6"/>
    <w:rsid w:val="0090797B"/>
    <w:rsid w:val="00914CB4"/>
    <w:rsid w:val="00923544"/>
    <w:rsid w:val="009241E2"/>
    <w:rsid w:val="009244FA"/>
    <w:rsid w:val="00926FE8"/>
    <w:rsid w:val="009333C3"/>
    <w:rsid w:val="00940DFD"/>
    <w:rsid w:val="00944D82"/>
    <w:rsid w:val="00946E97"/>
    <w:rsid w:val="00953538"/>
    <w:rsid w:val="00972B32"/>
    <w:rsid w:val="00981E71"/>
    <w:rsid w:val="00982EBF"/>
    <w:rsid w:val="0099127B"/>
    <w:rsid w:val="00996121"/>
    <w:rsid w:val="009C0A5E"/>
    <w:rsid w:val="009C3B6D"/>
    <w:rsid w:val="009C461C"/>
    <w:rsid w:val="009D545B"/>
    <w:rsid w:val="009F050E"/>
    <w:rsid w:val="009F5363"/>
    <w:rsid w:val="00A145EF"/>
    <w:rsid w:val="00A15699"/>
    <w:rsid w:val="00A16073"/>
    <w:rsid w:val="00A25411"/>
    <w:rsid w:val="00A25522"/>
    <w:rsid w:val="00A25BC9"/>
    <w:rsid w:val="00A405F6"/>
    <w:rsid w:val="00A513FB"/>
    <w:rsid w:val="00A5167E"/>
    <w:rsid w:val="00A529F3"/>
    <w:rsid w:val="00A61A8B"/>
    <w:rsid w:val="00A620A2"/>
    <w:rsid w:val="00A646BE"/>
    <w:rsid w:val="00A748C6"/>
    <w:rsid w:val="00A83253"/>
    <w:rsid w:val="00A83356"/>
    <w:rsid w:val="00A833FB"/>
    <w:rsid w:val="00A93B82"/>
    <w:rsid w:val="00AA0363"/>
    <w:rsid w:val="00AA2DB3"/>
    <w:rsid w:val="00AA31C5"/>
    <w:rsid w:val="00AA33E4"/>
    <w:rsid w:val="00AA46E5"/>
    <w:rsid w:val="00AB3490"/>
    <w:rsid w:val="00AB5066"/>
    <w:rsid w:val="00AC3AE3"/>
    <w:rsid w:val="00AC4DDD"/>
    <w:rsid w:val="00AE4952"/>
    <w:rsid w:val="00AF3BE0"/>
    <w:rsid w:val="00AF5C9B"/>
    <w:rsid w:val="00B00B57"/>
    <w:rsid w:val="00B04032"/>
    <w:rsid w:val="00B0434D"/>
    <w:rsid w:val="00B21ABC"/>
    <w:rsid w:val="00B24DA1"/>
    <w:rsid w:val="00B338A1"/>
    <w:rsid w:val="00B33DA0"/>
    <w:rsid w:val="00B342DC"/>
    <w:rsid w:val="00B432FC"/>
    <w:rsid w:val="00B4703B"/>
    <w:rsid w:val="00B64DFB"/>
    <w:rsid w:val="00B747D9"/>
    <w:rsid w:val="00B75A65"/>
    <w:rsid w:val="00B77323"/>
    <w:rsid w:val="00B80162"/>
    <w:rsid w:val="00B80BB0"/>
    <w:rsid w:val="00B87C79"/>
    <w:rsid w:val="00B951DF"/>
    <w:rsid w:val="00BA0EEF"/>
    <w:rsid w:val="00BA4629"/>
    <w:rsid w:val="00BA689F"/>
    <w:rsid w:val="00BB14FF"/>
    <w:rsid w:val="00BB6726"/>
    <w:rsid w:val="00BD379F"/>
    <w:rsid w:val="00BE2E37"/>
    <w:rsid w:val="00BE2F0C"/>
    <w:rsid w:val="00C203F6"/>
    <w:rsid w:val="00C25E64"/>
    <w:rsid w:val="00C27607"/>
    <w:rsid w:val="00C3349A"/>
    <w:rsid w:val="00C34518"/>
    <w:rsid w:val="00C35DBE"/>
    <w:rsid w:val="00C46DDB"/>
    <w:rsid w:val="00C51D7C"/>
    <w:rsid w:val="00C56F59"/>
    <w:rsid w:val="00C571AC"/>
    <w:rsid w:val="00C5788D"/>
    <w:rsid w:val="00C63C9D"/>
    <w:rsid w:val="00C808F8"/>
    <w:rsid w:val="00C8542B"/>
    <w:rsid w:val="00C8583B"/>
    <w:rsid w:val="00C86C51"/>
    <w:rsid w:val="00C9316D"/>
    <w:rsid w:val="00C95F1A"/>
    <w:rsid w:val="00C97556"/>
    <w:rsid w:val="00C978EB"/>
    <w:rsid w:val="00CA7CA8"/>
    <w:rsid w:val="00CB1D1C"/>
    <w:rsid w:val="00CC05B3"/>
    <w:rsid w:val="00CC46BD"/>
    <w:rsid w:val="00CD0A39"/>
    <w:rsid w:val="00CD510D"/>
    <w:rsid w:val="00CE185D"/>
    <w:rsid w:val="00CE377E"/>
    <w:rsid w:val="00CF21DE"/>
    <w:rsid w:val="00CF5E3F"/>
    <w:rsid w:val="00CF6519"/>
    <w:rsid w:val="00D24037"/>
    <w:rsid w:val="00D245B4"/>
    <w:rsid w:val="00D30829"/>
    <w:rsid w:val="00D321B3"/>
    <w:rsid w:val="00D33B91"/>
    <w:rsid w:val="00D429D9"/>
    <w:rsid w:val="00D62FA9"/>
    <w:rsid w:val="00D67E43"/>
    <w:rsid w:val="00D67EBC"/>
    <w:rsid w:val="00D7175D"/>
    <w:rsid w:val="00D71B39"/>
    <w:rsid w:val="00D71C2A"/>
    <w:rsid w:val="00D7518A"/>
    <w:rsid w:val="00D80879"/>
    <w:rsid w:val="00D82293"/>
    <w:rsid w:val="00D87E86"/>
    <w:rsid w:val="00D963A6"/>
    <w:rsid w:val="00D97F9A"/>
    <w:rsid w:val="00DA1F04"/>
    <w:rsid w:val="00DA5399"/>
    <w:rsid w:val="00DA66F4"/>
    <w:rsid w:val="00DD203E"/>
    <w:rsid w:val="00DD6941"/>
    <w:rsid w:val="00DD6CA3"/>
    <w:rsid w:val="00DF1826"/>
    <w:rsid w:val="00DF2B76"/>
    <w:rsid w:val="00E14A2C"/>
    <w:rsid w:val="00E20C7A"/>
    <w:rsid w:val="00E266EF"/>
    <w:rsid w:val="00E3277A"/>
    <w:rsid w:val="00E33A76"/>
    <w:rsid w:val="00E36193"/>
    <w:rsid w:val="00E376A0"/>
    <w:rsid w:val="00E407AF"/>
    <w:rsid w:val="00E46DC4"/>
    <w:rsid w:val="00E53C97"/>
    <w:rsid w:val="00E53D26"/>
    <w:rsid w:val="00E54C69"/>
    <w:rsid w:val="00E60105"/>
    <w:rsid w:val="00E631E7"/>
    <w:rsid w:val="00E63D34"/>
    <w:rsid w:val="00E72E0F"/>
    <w:rsid w:val="00E759EB"/>
    <w:rsid w:val="00E82456"/>
    <w:rsid w:val="00E833CA"/>
    <w:rsid w:val="00E952EB"/>
    <w:rsid w:val="00EB03A2"/>
    <w:rsid w:val="00EB5612"/>
    <w:rsid w:val="00EC1ECD"/>
    <w:rsid w:val="00ED2D63"/>
    <w:rsid w:val="00EE08D3"/>
    <w:rsid w:val="00EF2D1A"/>
    <w:rsid w:val="00F0133D"/>
    <w:rsid w:val="00F01C6A"/>
    <w:rsid w:val="00F036CB"/>
    <w:rsid w:val="00F102D4"/>
    <w:rsid w:val="00F102F1"/>
    <w:rsid w:val="00F12646"/>
    <w:rsid w:val="00F27457"/>
    <w:rsid w:val="00F4677A"/>
    <w:rsid w:val="00F55FFE"/>
    <w:rsid w:val="00F60BD3"/>
    <w:rsid w:val="00F641A6"/>
    <w:rsid w:val="00F66776"/>
    <w:rsid w:val="00F81802"/>
    <w:rsid w:val="00F81CAE"/>
    <w:rsid w:val="00F827A5"/>
    <w:rsid w:val="00F85B01"/>
    <w:rsid w:val="00F85EFD"/>
    <w:rsid w:val="00F9255F"/>
    <w:rsid w:val="00FA53AC"/>
    <w:rsid w:val="00FA6AE1"/>
    <w:rsid w:val="00FE726D"/>
    <w:rsid w:val="00FF116E"/>
    <w:rsid w:val="00FF30E1"/>
    <w:rsid w:val="0607125E"/>
    <w:rsid w:val="06E84240"/>
    <w:rsid w:val="0906171A"/>
    <w:rsid w:val="09C02A4F"/>
    <w:rsid w:val="0C084412"/>
    <w:rsid w:val="0E5D5CF8"/>
    <w:rsid w:val="14092BD8"/>
    <w:rsid w:val="15680FA8"/>
    <w:rsid w:val="175F0A13"/>
    <w:rsid w:val="19835B6E"/>
    <w:rsid w:val="1ABF7300"/>
    <w:rsid w:val="2021785E"/>
    <w:rsid w:val="207B76FF"/>
    <w:rsid w:val="224B25FF"/>
    <w:rsid w:val="2CAC7C97"/>
    <w:rsid w:val="33997722"/>
    <w:rsid w:val="380E0937"/>
    <w:rsid w:val="38690158"/>
    <w:rsid w:val="3E7C7DA1"/>
    <w:rsid w:val="3ECE10A3"/>
    <w:rsid w:val="3F301132"/>
    <w:rsid w:val="472C05D4"/>
    <w:rsid w:val="483A5DB8"/>
    <w:rsid w:val="48B3128B"/>
    <w:rsid w:val="49126E7A"/>
    <w:rsid w:val="4B697E77"/>
    <w:rsid w:val="51B7203C"/>
    <w:rsid w:val="53C038C8"/>
    <w:rsid w:val="55926E0E"/>
    <w:rsid w:val="571A534C"/>
    <w:rsid w:val="57B612A4"/>
    <w:rsid w:val="582D47E2"/>
    <w:rsid w:val="5C964D4F"/>
    <w:rsid w:val="5F23113E"/>
    <w:rsid w:val="605E470A"/>
    <w:rsid w:val="61AD5B90"/>
    <w:rsid w:val="61E01D78"/>
    <w:rsid w:val="63D901DA"/>
    <w:rsid w:val="64C93B24"/>
    <w:rsid w:val="665F10F7"/>
    <w:rsid w:val="6E7A6067"/>
    <w:rsid w:val="71B06741"/>
    <w:rsid w:val="72F95F9D"/>
    <w:rsid w:val="7940792A"/>
    <w:rsid w:val="79B2575C"/>
    <w:rsid w:val="7D3334DC"/>
    <w:rsid w:val="7E2734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semiHidden="0" w:uiPriority="35" w:unhideWhenUsed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qFormat="1"/>
    <w:lsdException w:name="Normal Table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A39"/>
    <w:pPr>
      <w:adjustRightInd w:val="0"/>
      <w:snapToGrid w:val="0"/>
    </w:pPr>
    <w:rPr>
      <w:rFonts w:ascii="Tahoma" w:eastAsia="Microsoft YaHei" w:hAnsi="Tahoma"/>
      <w:sz w:val="22"/>
      <w:szCs w:val="22"/>
      <w:lang w:val="en-US" w:eastAsia="zh-CN"/>
    </w:rPr>
  </w:style>
  <w:style w:type="paragraph" w:styleId="1">
    <w:name w:val="heading 1"/>
    <w:basedOn w:val="a"/>
    <w:next w:val="a"/>
    <w:link w:val="10"/>
    <w:uiPriority w:val="9"/>
    <w:qFormat/>
    <w:rsid w:val="00CD0A39"/>
    <w:pPr>
      <w:keepNext/>
      <w:keepLines/>
      <w:spacing w:before="120" w:after="120" w:line="360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qFormat/>
    <w:rsid w:val="00CD0A39"/>
    <w:rPr>
      <w:rFonts w:ascii="Cambria" w:eastAsia="SimHei" w:hAnsi="Cambria"/>
      <w:sz w:val="20"/>
      <w:szCs w:val="20"/>
    </w:rPr>
  </w:style>
  <w:style w:type="paragraph" w:styleId="a4">
    <w:name w:val="Document Map"/>
    <w:basedOn w:val="a"/>
    <w:link w:val="a5"/>
    <w:uiPriority w:val="99"/>
    <w:unhideWhenUsed/>
    <w:qFormat/>
    <w:rsid w:val="00CD0A39"/>
    <w:rPr>
      <w:rFonts w:ascii="SimSun" w:eastAsia="SimSun"/>
      <w:sz w:val="18"/>
      <w:szCs w:val="18"/>
    </w:rPr>
  </w:style>
  <w:style w:type="paragraph" w:styleId="3">
    <w:name w:val="toc 3"/>
    <w:basedOn w:val="a"/>
    <w:next w:val="a"/>
    <w:uiPriority w:val="39"/>
    <w:unhideWhenUsed/>
    <w:qFormat/>
    <w:rsid w:val="00CD0A39"/>
    <w:pPr>
      <w:adjustRightInd/>
      <w:snapToGrid/>
      <w:spacing w:after="100"/>
      <w:ind w:left="440"/>
    </w:pPr>
    <w:rPr>
      <w:rFonts w:ascii="Calibri" w:eastAsia="SimSun" w:hAnsi="Calibri"/>
    </w:rPr>
  </w:style>
  <w:style w:type="paragraph" w:styleId="a6">
    <w:name w:val="Balloon Text"/>
    <w:basedOn w:val="a"/>
    <w:link w:val="a7"/>
    <w:uiPriority w:val="99"/>
    <w:unhideWhenUsed/>
    <w:qFormat/>
    <w:rsid w:val="00CD0A39"/>
    <w:pPr>
      <w:spacing w:after="0"/>
    </w:pPr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rsid w:val="00CD0A3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rsid w:val="00CD0A3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1">
    <w:name w:val="toc 1"/>
    <w:basedOn w:val="a"/>
    <w:next w:val="a"/>
    <w:uiPriority w:val="39"/>
    <w:unhideWhenUsed/>
    <w:qFormat/>
    <w:rsid w:val="00CD0A39"/>
    <w:pPr>
      <w:adjustRightInd/>
      <w:snapToGrid/>
      <w:spacing w:after="100"/>
    </w:pPr>
    <w:rPr>
      <w:rFonts w:ascii="Calibri" w:eastAsia="SimSun" w:hAnsi="Calibri"/>
    </w:rPr>
  </w:style>
  <w:style w:type="paragraph" w:styleId="2">
    <w:name w:val="toc 2"/>
    <w:basedOn w:val="a"/>
    <w:next w:val="a"/>
    <w:uiPriority w:val="39"/>
    <w:unhideWhenUsed/>
    <w:qFormat/>
    <w:rsid w:val="00CD0A39"/>
    <w:pPr>
      <w:adjustRightInd/>
      <w:snapToGrid/>
      <w:spacing w:after="100"/>
      <w:ind w:left="220"/>
    </w:pPr>
    <w:rPr>
      <w:rFonts w:ascii="Calibri" w:eastAsia="SimSun" w:hAnsi="Calibri"/>
    </w:rPr>
  </w:style>
  <w:style w:type="character" w:styleId="ac">
    <w:name w:val="Hyperlink"/>
    <w:basedOn w:val="a0"/>
    <w:uiPriority w:val="99"/>
    <w:unhideWhenUsed/>
    <w:qFormat/>
    <w:rsid w:val="00CD0A39"/>
    <w:rPr>
      <w:color w:val="0000FF"/>
      <w:u w:val="single"/>
    </w:rPr>
  </w:style>
  <w:style w:type="table" w:styleId="ad">
    <w:name w:val="Table Grid"/>
    <w:basedOn w:val="a1"/>
    <w:uiPriority w:val="59"/>
    <w:qFormat/>
    <w:rsid w:val="00CD0A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Нижний колонтитул Знак"/>
    <w:basedOn w:val="a0"/>
    <w:link w:val="a8"/>
    <w:uiPriority w:val="99"/>
    <w:qFormat/>
    <w:rsid w:val="00CD0A39"/>
    <w:rPr>
      <w:rFonts w:ascii="Tahoma" w:eastAsia="Microsoft YaHei" w:hAnsi="Tahoma"/>
      <w:sz w:val="18"/>
      <w:szCs w:val="18"/>
    </w:rPr>
  </w:style>
  <w:style w:type="character" w:customStyle="1" w:styleId="ab">
    <w:name w:val="Верхний колонтитул Знак"/>
    <w:basedOn w:val="a0"/>
    <w:link w:val="aa"/>
    <w:uiPriority w:val="99"/>
    <w:semiHidden/>
    <w:qFormat/>
    <w:rsid w:val="00CD0A39"/>
    <w:rPr>
      <w:rFonts w:ascii="Tahoma" w:eastAsia="Microsoft YaHei" w:hAnsi="Tahoma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sid w:val="00CD0A39"/>
    <w:rPr>
      <w:rFonts w:ascii="Tahoma" w:eastAsia="Microsoft YaHei" w:hAnsi="Tahoma"/>
      <w:kern w:val="0"/>
      <w:sz w:val="18"/>
      <w:szCs w:val="18"/>
    </w:rPr>
  </w:style>
  <w:style w:type="paragraph" w:customStyle="1" w:styleId="12">
    <w:name w:val="列出段落1"/>
    <w:basedOn w:val="a"/>
    <w:uiPriority w:val="34"/>
    <w:qFormat/>
    <w:rsid w:val="00CD0A39"/>
    <w:pPr>
      <w:ind w:firstLineChars="200" w:firstLine="420"/>
    </w:pPr>
  </w:style>
  <w:style w:type="paragraph" w:customStyle="1" w:styleId="13">
    <w:name w:val="无间隔1"/>
    <w:uiPriority w:val="1"/>
    <w:qFormat/>
    <w:rsid w:val="00CD0A39"/>
    <w:pPr>
      <w:adjustRightInd w:val="0"/>
      <w:snapToGrid w:val="0"/>
    </w:pPr>
    <w:rPr>
      <w:rFonts w:ascii="Tahoma" w:eastAsia="Microsoft YaHei" w:hAnsi="Tahoma"/>
      <w:sz w:val="22"/>
      <w:szCs w:val="22"/>
      <w:lang w:val="en-US" w:eastAsia="zh-CN"/>
    </w:rPr>
  </w:style>
  <w:style w:type="paragraph" w:customStyle="1" w:styleId="Style1">
    <w:name w:val="_Style 1"/>
    <w:basedOn w:val="a"/>
    <w:uiPriority w:val="34"/>
    <w:qFormat/>
    <w:rsid w:val="00CD0A39"/>
    <w:pPr>
      <w:ind w:firstLineChars="200" w:firstLine="420"/>
    </w:pPr>
  </w:style>
  <w:style w:type="character" w:customStyle="1" w:styleId="a5">
    <w:name w:val="Схема документа Знак"/>
    <w:basedOn w:val="a0"/>
    <w:link w:val="a4"/>
    <w:uiPriority w:val="99"/>
    <w:semiHidden/>
    <w:qFormat/>
    <w:rsid w:val="00CD0A39"/>
    <w:rPr>
      <w:rFonts w:ascii="SimSun" w:hAnsi="Tahoma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qFormat/>
    <w:rsid w:val="00CD0A39"/>
    <w:rPr>
      <w:rFonts w:eastAsia="Microsoft YaHei"/>
      <w:b/>
      <w:bCs/>
      <w:kern w:val="44"/>
      <w:sz w:val="44"/>
      <w:szCs w:val="44"/>
    </w:rPr>
  </w:style>
  <w:style w:type="paragraph" w:customStyle="1" w:styleId="TOC1">
    <w:name w:val="TOC 标题1"/>
    <w:basedOn w:val="1"/>
    <w:next w:val="a"/>
    <w:uiPriority w:val="39"/>
    <w:qFormat/>
    <w:rsid w:val="00CD0A39"/>
    <w:pPr>
      <w:adjustRightInd/>
      <w:snapToGrid/>
      <w:spacing w:before="480" w:after="0" w:line="276" w:lineRule="auto"/>
      <w:outlineLvl w:val="9"/>
    </w:pPr>
    <w:rPr>
      <w:rFonts w:ascii="Cambria" w:eastAsia="SimSun" w:hAnsi="Cambria"/>
      <w:color w:val="365F91"/>
      <w:kern w:val="0"/>
      <w:sz w:val="28"/>
      <w:szCs w:val="28"/>
    </w:rPr>
  </w:style>
  <w:style w:type="paragraph" w:styleId="ae">
    <w:name w:val="List Paragraph"/>
    <w:basedOn w:val="a"/>
    <w:uiPriority w:val="99"/>
    <w:unhideWhenUsed/>
    <w:rsid w:val="004E2F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5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emf"/><Relationship Id="rId2" Type="http://schemas.openxmlformats.org/officeDocument/2006/relationships/customXml" Target="../customXml/item2.xml"/><Relationship Id="rId16" Type="http://schemas.openxmlformats.org/officeDocument/2006/relationships/image" Target="media/image8.emf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emf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00F54CB-47BA-4BE0-82EF-2FBECA313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微软中国</Company>
  <LinksUpToDate>false</LinksUpToDate>
  <CharactersWithSpaces>3549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Sophia</dc:creator>
  <cp:lastModifiedBy>Naturev</cp:lastModifiedBy>
  <cp:revision>4</cp:revision>
  <cp:lastPrinted>2017-03-06T03:17:00Z</cp:lastPrinted>
  <dcterms:created xsi:type="dcterms:W3CDTF">2017-05-25T13:41:00Z</dcterms:created>
  <dcterms:modified xsi:type="dcterms:W3CDTF">2017-05-25T14:17:00Z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